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5CD48" w14:textId="77777777" w:rsidR="00B2719F" w:rsidRPr="00F63E15" w:rsidRDefault="00316957">
      <w:pPr>
        <w:rPr>
          <w:b/>
          <w:u w:val="single"/>
        </w:rPr>
      </w:pPr>
      <w:r w:rsidRPr="00F63E15">
        <w:rPr>
          <w:b/>
          <w:u w:val="single"/>
        </w:rPr>
        <w:t>International Snipe Ranking</w:t>
      </w:r>
      <w:r w:rsidR="004C0634" w:rsidRPr="00F63E15">
        <w:rPr>
          <w:b/>
          <w:u w:val="single"/>
        </w:rPr>
        <w:t xml:space="preserve"> – Snipe Super Series</w:t>
      </w:r>
      <w:r w:rsidR="00FD2B37" w:rsidRPr="00F63E15">
        <w:rPr>
          <w:b/>
          <w:u w:val="single"/>
        </w:rPr>
        <w:t xml:space="preserve"> (SSS Ranking)</w:t>
      </w:r>
    </w:p>
    <w:p w14:paraId="30611714" w14:textId="77777777" w:rsidR="00316957" w:rsidRPr="00FD2B37" w:rsidRDefault="00316957">
      <w:pPr>
        <w:rPr>
          <w:rFonts w:ascii="Arial" w:hAnsi="Arial" w:cs="Arial"/>
          <w:sz w:val="20"/>
          <w:szCs w:val="20"/>
        </w:rPr>
      </w:pPr>
    </w:p>
    <w:p w14:paraId="17BF1E87" w14:textId="77777777" w:rsidR="00FD2B37" w:rsidRPr="00FD2B37" w:rsidRDefault="00FD2B3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D2B37">
        <w:rPr>
          <w:rFonts w:ascii="Arial" w:hAnsi="Arial" w:cs="Arial"/>
          <w:b/>
          <w:sz w:val="20"/>
          <w:szCs w:val="20"/>
        </w:rPr>
        <w:t>1. Goals</w:t>
      </w:r>
    </w:p>
    <w:p w14:paraId="1A02E6BB" w14:textId="77777777" w:rsidR="00FD2B37" w:rsidRDefault="00FD2B3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C5A448F" w14:textId="77777777" w:rsidR="00172955" w:rsidRPr="00FD2B37" w:rsidRDefault="00172955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Snipe Super Series (SSS) Ranking aims</w:t>
      </w:r>
    </w:p>
    <w:p w14:paraId="2E051DBB" w14:textId="02349251" w:rsidR="00316957" w:rsidRPr="00FD2B37" w:rsidRDefault="0031695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- to promote 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>the Snipe Class,</w:t>
      </w:r>
    </w:p>
    <w:p w14:paraId="15526B79" w14:textId="35DDDE0E" w:rsidR="00316957" w:rsidRPr="00FD2B37" w:rsidRDefault="00C70F18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- to promote wide participation at the</w:t>
      </w:r>
      <w:r w:rsidR="0031695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regattas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in each SCIRA country and continents,</w:t>
      </w:r>
    </w:p>
    <w:p w14:paraId="3C913EC4" w14:textId="1B9C9482" w:rsidR="00316957" w:rsidRPr="00FD2B37" w:rsidRDefault="0031695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- to allow an appropriate evaluation of the technical skills of the skippers and crew members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>,</w:t>
      </w:r>
    </w:p>
    <w:p w14:paraId="2B21CBA2" w14:textId="73BAA8B3" w:rsidR="00316957" w:rsidRPr="00FD2B37" w:rsidRDefault="0031695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- to represent a simple and a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>ttractive tool of communication,</w:t>
      </w:r>
    </w:p>
    <w:p w14:paraId="4A8DC4F1" w14:textId="29BF70CE" w:rsidR="00316957" w:rsidRDefault="0031695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- to promote the popular regattas to sailors, t</w:t>
      </w:r>
      <w:r w:rsidR="00E66646">
        <w:rPr>
          <w:rFonts w:ascii="Arial" w:hAnsi="Arial" w:cs="Arial"/>
          <w:color w:val="000000"/>
          <w:sz w:val="20"/>
          <w:szCs w:val="20"/>
          <w:lang w:val="it-IT"/>
        </w:rPr>
        <w:t>he general public and the media,</w:t>
      </w:r>
    </w:p>
    <w:p w14:paraId="5E597A8E" w14:textId="305752CC" w:rsidR="00E66646" w:rsidRPr="00FD2B37" w:rsidRDefault="00E66646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- to promote SCIRA membership.</w:t>
      </w:r>
    </w:p>
    <w:p w14:paraId="3BC92924" w14:textId="77777777" w:rsidR="00316957" w:rsidRPr="00FD2B37" w:rsidRDefault="0031695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F3C30E2" w14:textId="77777777" w:rsidR="004C0634" w:rsidRPr="00FD2B37" w:rsidRDefault="00FD2B3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b/>
          <w:color w:val="000000"/>
          <w:sz w:val="20"/>
          <w:szCs w:val="20"/>
          <w:lang w:val="it-IT"/>
        </w:rPr>
        <w:t>2. Validity</w:t>
      </w:r>
    </w:p>
    <w:p w14:paraId="332C09AC" w14:textId="77777777" w:rsidR="00FD2B37" w:rsidRDefault="00FD2B3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B7BCE79" w14:textId="71D53592" w:rsidR="008A54CE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2.1.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The rules for </w:t>
      </w:r>
      <w:r w:rsidR="008A54CE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2016 have been approved by the Promotional Committee and will be valid with retroactive effect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back to</w:t>
      </w:r>
      <w:r w:rsidR="008A54CE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January 1st 2016.</w:t>
      </w:r>
      <w:r w:rsidR="007A2539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During the first year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7A2539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the Promotion Committee is the sole body authorised to define the rules of the SSS Ranki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ng,</w:t>
      </w:r>
      <w:r w:rsidR="00A96086">
        <w:rPr>
          <w:rFonts w:ascii="Arial" w:hAnsi="Arial" w:cs="Arial"/>
          <w:color w:val="000000"/>
          <w:sz w:val="20"/>
          <w:szCs w:val="20"/>
          <w:lang w:val="it-IT"/>
        </w:rPr>
        <w:t xml:space="preserve"> or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 to resolve any disputes</w:t>
      </w:r>
      <w:r w:rsidR="00A96086">
        <w:rPr>
          <w:rFonts w:ascii="Arial" w:hAnsi="Arial" w:cs="Arial"/>
          <w:color w:val="000000"/>
          <w:sz w:val="20"/>
          <w:szCs w:val="20"/>
          <w:lang w:val="it-IT"/>
        </w:rPr>
        <w:t xml:space="preserve"> that may arise.</w:t>
      </w:r>
    </w:p>
    <w:p w14:paraId="17ACBA45" w14:textId="77777777" w:rsidR="004102DB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872B963" w14:textId="751D33F5" w:rsidR="00316957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2.2. 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>The first year (2016) is considered a “test year” and the rules can be adapted and amended at the discretion o</w:t>
      </w:r>
      <w:r w:rsidR="00A96086">
        <w:rPr>
          <w:rFonts w:ascii="Arial" w:hAnsi="Arial" w:cs="Arial"/>
          <w:color w:val="000000"/>
          <w:sz w:val="20"/>
          <w:szCs w:val="20"/>
          <w:lang w:val="it-IT"/>
        </w:rPr>
        <w:t>f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 xml:space="preserve"> the Promotion Committee.</w:t>
      </w:r>
    </w:p>
    <w:p w14:paraId="443F0061" w14:textId="77777777" w:rsidR="004102DB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FFE54EB" w14:textId="7E7AC37C" w:rsidR="004C0634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2.3.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7A2539" w:rsidRPr="00FD2B37">
        <w:rPr>
          <w:rFonts w:ascii="Arial" w:hAnsi="Arial" w:cs="Arial"/>
          <w:color w:val="000000"/>
          <w:sz w:val="20"/>
          <w:szCs w:val="20"/>
          <w:lang w:val="it-IT"/>
        </w:rPr>
        <w:t>At the end of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7A2539" w:rsidRPr="00FD2B37">
        <w:rPr>
          <w:rFonts w:ascii="Arial" w:hAnsi="Arial" w:cs="Arial"/>
          <w:color w:val="000000"/>
          <w:sz w:val="20"/>
          <w:szCs w:val="20"/>
          <w:lang w:val="it-IT"/>
        </w:rPr>
        <w:t>2016 the rules will be adopted or amended by the SCIRA Board.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4C0634" w:rsidRPr="00FD2B37">
        <w:rPr>
          <w:rFonts w:ascii="Arial" w:hAnsi="Arial" w:cs="Arial"/>
          <w:color w:val="000000"/>
          <w:sz w:val="20"/>
          <w:szCs w:val="20"/>
          <w:lang w:val="it-IT"/>
        </w:rPr>
        <w:t>The SCIRA</w:t>
      </w:r>
      <w:r w:rsidR="0031695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Board</w:t>
      </w:r>
      <w:r w:rsidR="004C0634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with input from</w:t>
      </w:r>
      <w:r w:rsidR="004C0634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the Promotion Committee and Technical Committee,</w:t>
      </w:r>
      <w:r w:rsidR="0031695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is the sole body authorise</w:t>
      </w:r>
      <w:r w:rsidR="004C0634" w:rsidRPr="00FD2B37">
        <w:rPr>
          <w:rFonts w:ascii="Arial" w:hAnsi="Arial" w:cs="Arial"/>
          <w:color w:val="000000"/>
          <w:sz w:val="20"/>
          <w:szCs w:val="20"/>
          <w:lang w:val="it-IT"/>
        </w:rPr>
        <w:t>d to define the rules of the SSS</w:t>
      </w:r>
      <w:r w:rsidR="0031695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Ranking, to resolve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any </w:t>
      </w:r>
      <w:r w:rsidR="00316957" w:rsidRPr="00FD2B37">
        <w:rPr>
          <w:rFonts w:ascii="Arial" w:hAnsi="Arial" w:cs="Arial"/>
          <w:color w:val="000000"/>
          <w:sz w:val="20"/>
          <w:szCs w:val="20"/>
          <w:lang w:val="it-IT"/>
        </w:rPr>
        <w:t>disputes, and to</w:t>
      </w:r>
      <w:r w:rsidR="004C0634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16957" w:rsidRPr="00FD2B37">
        <w:rPr>
          <w:rFonts w:ascii="Arial" w:hAnsi="Arial" w:cs="Arial"/>
          <w:color w:val="000000"/>
          <w:sz w:val="20"/>
          <w:szCs w:val="20"/>
          <w:lang w:val="it-IT"/>
        </w:rPr>
        <w:t>legislate on cases not included in this regulation.</w:t>
      </w:r>
      <w:r w:rsidR="004C0634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16957" w:rsidRPr="00FD2B37">
        <w:rPr>
          <w:rFonts w:ascii="Arial" w:hAnsi="Arial" w:cs="Arial"/>
          <w:color w:val="000000"/>
          <w:sz w:val="20"/>
          <w:szCs w:val="20"/>
          <w:lang w:val="it-IT"/>
        </w:rPr>
        <w:t>Each year, t</w:t>
      </w:r>
      <w:r w:rsidR="004C0634" w:rsidRPr="00FD2B37">
        <w:rPr>
          <w:rFonts w:ascii="Arial" w:hAnsi="Arial" w:cs="Arial"/>
          <w:color w:val="000000"/>
          <w:sz w:val="20"/>
          <w:szCs w:val="20"/>
          <w:lang w:val="it-IT"/>
        </w:rPr>
        <w:t>he SCIRA</w:t>
      </w:r>
      <w:r w:rsidR="0031695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Board may modify the rules if it considers that some improvements are useful or necessary.</w:t>
      </w:r>
      <w:r w:rsidR="00792F6A">
        <w:rPr>
          <w:rFonts w:ascii="Arial" w:hAnsi="Arial" w:cs="Arial"/>
          <w:color w:val="000000"/>
          <w:sz w:val="20"/>
          <w:szCs w:val="20"/>
          <w:lang w:val="it-IT"/>
        </w:rPr>
        <w:t xml:space="preserve"> Amendments and changes will be posted on SnipeToday.</w:t>
      </w:r>
    </w:p>
    <w:p w14:paraId="1B0C8062" w14:textId="77777777" w:rsidR="007A2539" w:rsidRPr="00FD2B37" w:rsidRDefault="007A2539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9A5EE3E" w14:textId="77777777" w:rsidR="004C0634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2.4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4C0634" w:rsidRPr="00FD2B37">
        <w:rPr>
          <w:rFonts w:ascii="Arial" w:hAnsi="Arial" w:cs="Arial"/>
          <w:color w:val="000000"/>
          <w:sz w:val="20"/>
          <w:szCs w:val="20"/>
          <w:lang w:val="it-IT"/>
        </w:rPr>
        <w:t>The SSS Ranking:</w:t>
      </w:r>
    </w:p>
    <w:p w14:paraId="7DB194AA" w14:textId="09F2A187" w:rsidR="004C0634" w:rsidRPr="00FD2B37" w:rsidRDefault="004C0634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-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Is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a continuous classification that is updated each week. </w:t>
      </w:r>
    </w:p>
    <w:p w14:paraId="31421508" w14:textId="3C802783" w:rsidR="00792F6A" w:rsidRPr="0038786C" w:rsidRDefault="004C0634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- Is not reset at the start of each year. </w:t>
      </w:r>
    </w:p>
    <w:p w14:paraId="06BE7466" w14:textId="442E39EC" w:rsidR="00792F6A" w:rsidRPr="00FD2B37" w:rsidRDefault="00792F6A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- </w:t>
      </w:r>
      <w:r w:rsidR="0038786C">
        <w:rPr>
          <w:rFonts w:ascii="Arial" w:hAnsi="Arial" w:cs="Arial"/>
          <w:color w:val="000000"/>
          <w:sz w:val="20"/>
          <w:szCs w:val="20"/>
          <w:lang w:val="en"/>
        </w:rPr>
        <w:t xml:space="preserve">Will not include any regatta older than </w:t>
      </w:r>
      <w:r w:rsidRPr="00792F6A">
        <w:rPr>
          <w:rFonts w:ascii="Arial" w:hAnsi="Arial" w:cs="Arial"/>
          <w:color w:val="000000"/>
          <w:sz w:val="20"/>
          <w:szCs w:val="20"/>
          <w:lang w:val="en"/>
        </w:rPr>
        <w:t>12 months.</w:t>
      </w:r>
    </w:p>
    <w:p w14:paraId="2742D7C0" w14:textId="3AD2A16C" w:rsidR="00172955" w:rsidRDefault="00172955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- Will be posted each week on SnipeToday and on the official SCIRA website snipe.org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12C91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at the end of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each</w:t>
      </w:r>
      <w:r w:rsidR="00112C91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year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14:paraId="549D11D0" w14:textId="77777777" w:rsidR="0038786C" w:rsidRDefault="0038786C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0E188E98" w14:textId="26718A47" w:rsidR="00BD4AD4" w:rsidRPr="00BD4AD4" w:rsidRDefault="0038786C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"/>
        </w:rPr>
      </w:pPr>
      <w:r w:rsidRPr="0038786C">
        <w:rPr>
          <w:rFonts w:ascii="Arial" w:hAnsi="Arial" w:cs="Arial"/>
          <w:b/>
          <w:color w:val="000000"/>
          <w:sz w:val="20"/>
          <w:szCs w:val="20"/>
          <w:lang w:val="it-IT"/>
        </w:rPr>
        <w:t>2.5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D4AD4" w:rsidRPr="00BD4AD4">
        <w:rPr>
          <w:rFonts w:ascii="Arial" w:hAnsi="Arial" w:cs="Arial"/>
          <w:color w:val="000000"/>
          <w:sz w:val="20"/>
          <w:szCs w:val="20"/>
          <w:lang w:val="en"/>
        </w:rPr>
        <w:t>Previous regattas will be replaced by current ones of the same type (i.e. last year’s National Championship results will be replaced by this year’s; last year World Championship will be repaced by the Open Europeans or WH&amp;O). Regattas that took place more than 12 months ago will be dropped from the ranking.</w:t>
      </w:r>
    </w:p>
    <w:p w14:paraId="2F8B37F1" w14:textId="77777777" w:rsidR="00BD4AD4" w:rsidRPr="00FD2B37" w:rsidRDefault="00BD4AD4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A5BA35C" w14:textId="77777777" w:rsidR="00172955" w:rsidRPr="00FD2B37" w:rsidRDefault="00172955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896EC9E" w14:textId="73FCCEA8" w:rsidR="00FD2B37" w:rsidRPr="00FD2B37" w:rsidRDefault="00FD2B37" w:rsidP="00BD4AD4">
      <w:pPr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b/>
          <w:color w:val="000000"/>
          <w:sz w:val="20"/>
          <w:szCs w:val="20"/>
          <w:lang w:val="it-IT"/>
        </w:rPr>
        <w:t>3. S</w:t>
      </w:r>
      <w:r w:rsidR="00F63E15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nipe Super Series Sailor </w:t>
      </w:r>
      <w:r w:rsidRPr="00FD2B37">
        <w:rPr>
          <w:rFonts w:ascii="Arial" w:hAnsi="Arial" w:cs="Arial"/>
          <w:b/>
          <w:color w:val="000000"/>
          <w:sz w:val="20"/>
          <w:szCs w:val="20"/>
          <w:lang w:val="it-IT"/>
        </w:rPr>
        <w:t>Ranking</w:t>
      </w:r>
    </w:p>
    <w:p w14:paraId="11004E54" w14:textId="77777777" w:rsidR="00FD2B37" w:rsidRDefault="00FD2B3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E774566" w14:textId="05CE4397" w:rsidR="00F63E15" w:rsidRDefault="00FD2B3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3.1.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F63E15" w:rsidRPr="003125D3">
        <w:rPr>
          <w:rFonts w:ascii="Lantinghei SC Extralight" w:hAnsi="Lantinghei SC Extralight" w:cs="Arial"/>
          <w:color w:val="000000"/>
          <w:sz w:val="20"/>
          <w:szCs w:val="20"/>
          <w:lang w:val="it-IT"/>
        </w:rPr>
        <w:t xml:space="preserve">The SSS Ranking produces </w:t>
      </w:r>
      <w:r w:rsidR="00F63E15">
        <w:rPr>
          <w:rFonts w:ascii="Lantinghei SC Extralight" w:hAnsi="Lantinghei SC Extralight" w:cs="Arial"/>
          <w:color w:val="000000"/>
          <w:sz w:val="20"/>
          <w:szCs w:val="20"/>
          <w:lang w:val="it-IT"/>
        </w:rPr>
        <w:t>only one Ranking</w:t>
      </w:r>
      <w:r w:rsidR="0038786C">
        <w:rPr>
          <w:rFonts w:ascii="Lantinghei SC Extralight" w:hAnsi="Lantinghei SC Extralight" w:cs="Arial"/>
          <w:color w:val="000000"/>
          <w:sz w:val="20"/>
          <w:szCs w:val="20"/>
          <w:lang w:val="it-IT"/>
        </w:rPr>
        <w:t xml:space="preserve"> per sailor,</w:t>
      </w:r>
      <w:r w:rsidR="00F63E15">
        <w:rPr>
          <w:rFonts w:ascii="Lantinghei SC Extralight" w:hAnsi="Lantinghei SC Extralight" w:cs="Arial"/>
          <w:color w:val="000000"/>
          <w:sz w:val="20"/>
          <w:szCs w:val="20"/>
          <w:lang w:val="it-IT"/>
        </w:rPr>
        <w:t xml:space="preserve"> with no distinction between skippers and crews.</w:t>
      </w:r>
    </w:p>
    <w:p w14:paraId="2FB5411C" w14:textId="77777777" w:rsidR="004102DB" w:rsidRDefault="004102DB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E08C1F7" w14:textId="4D513F82" w:rsidR="0038786C" w:rsidRPr="0038786C" w:rsidRDefault="004102DB" w:rsidP="00BD4AD4">
      <w:pPr>
        <w:jc w:val="both"/>
        <w:rPr>
          <w:rFonts w:ascii="Lantinghei SC Extralight" w:hAnsi="Lantinghei SC Extralight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3.2.</w:t>
      </w:r>
      <w:r w:rsidR="0038786C">
        <w:rPr>
          <w:rFonts w:ascii="Lantinghei SC Extralight" w:hAnsi="Lantinghei SC Extralight" w:cs="Arial"/>
          <w:color w:val="000000"/>
          <w:sz w:val="20"/>
          <w:szCs w:val="20"/>
          <w:lang w:val="it-IT"/>
        </w:rPr>
        <w:t xml:space="preserve"> A skipper can also earn points as a crew, and vice versa.</w:t>
      </w:r>
    </w:p>
    <w:p w14:paraId="3E2B4010" w14:textId="77777777" w:rsidR="004C0634" w:rsidRPr="00FD2B37" w:rsidRDefault="004C0634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C457D08" w14:textId="09D42AF2" w:rsidR="007A2539" w:rsidRPr="00FD2B37" w:rsidRDefault="004102DB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3.3.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72955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On December 31 the best </w:t>
      </w:r>
      <w:r w:rsidR="00F63E15">
        <w:rPr>
          <w:rFonts w:ascii="Arial" w:hAnsi="Arial" w:cs="Arial"/>
          <w:color w:val="000000"/>
          <w:sz w:val="20"/>
          <w:szCs w:val="20"/>
          <w:lang w:val="it-IT"/>
        </w:rPr>
        <w:t>Snipe Sailor</w:t>
      </w:r>
      <w:r w:rsidR="00172955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will be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named </w:t>
      </w:r>
      <w:r w:rsidR="00172955" w:rsidRPr="00FD2B37">
        <w:rPr>
          <w:rFonts w:ascii="Arial" w:hAnsi="Arial" w:cs="Arial"/>
          <w:color w:val="000000"/>
          <w:sz w:val="20"/>
          <w:szCs w:val="20"/>
          <w:lang w:val="it-IT"/>
        </w:rPr>
        <w:t>Snipe Super Series Champions.</w:t>
      </w:r>
    </w:p>
    <w:p w14:paraId="30DA5FDE" w14:textId="77777777" w:rsidR="007A2539" w:rsidRPr="00FD2B37" w:rsidRDefault="007A2539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49C97D2" w14:textId="77777777" w:rsidR="004C0634" w:rsidRPr="00FD2B37" w:rsidRDefault="00FD2B37" w:rsidP="00BD4AD4">
      <w:pPr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4. </w:t>
      </w:r>
      <w:r w:rsidR="004102DB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Skippers and Crews </w:t>
      </w:r>
      <w:r w:rsidRPr="00FD2B37">
        <w:rPr>
          <w:rFonts w:ascii="Arial" w:hAnsi="Arial" w:cs="Arial"/>
          <w:b/>
          <w:color w:val="000000"/>
          <w:sz w:val="20"/>
          <w:szCs w:val="20"/>
          <w:lang w:val="it-IT"/>
        </w:rPr>
        <w:t>Admission</w:t>
      </w:r>
    </w:p>
    <w:p w14:paraId="46793AC4" w14:textId="77777777" w:rsidR="00FD2B37" w:rsidRDefault="00FD2B3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3D04520" w14:textId="79997B97" w:rsidR="00172955" w:rsidRPr="00FD2B37" w:rsidRDefault="004C0634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All skippers and crews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shall 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be SCIRA members and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comply</w:t>
      </w:r>
      <w:r w:rsidR="007A2539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with </w:t>
      </w:r>
      <w:r w:rsidR="007A2539" w:rsidRPr="00FD2B37">
        <w:rPr>
          <w:rFonts w:ascii="Arial" w:hAnsi="Arial" w:cs="Arial"/>
          <w:color w:val="000000"/>
          <w:sz w:val="20"/>
          <w:szCs w:val="20"/>
          <w:lang w:val="it-IT"/>
        </w:rPr>
        <w:t>SCIRA rules and regulations.</w:t>
      </w:r>
    </w:p>
    <w:p w14:paraId="57F8A0E2" w14:textId="77777777" w:rsidR="00172955" w:rsidRPr="00FD2B37" w:rsidRDefault="00172955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840EA25" w14:textId="77777777" w:rsidR="00172955" w:rsidRPr="004102DB" w:rsidRDefault="004102DB" w:rsidP="00BD4AD4">
      <w:pPr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4102DB">
        <w:rPr>
          <w:rFonts w:ascii="Arial" w:hAnsi="Arial" w:cs="Arial"/>
          <w:b/>
          <w:color w:val="000000"/>
          <w:sz w:val="20"/>
          <w:szCs w:val="20"/>
          <w:lang w:val="it-IT"/>
        </w:rPr>
        <w:t>5. Regattas Admission C</w:t>
      </w:r>
      <w:r>
        <w:rPr>
          <w:rFonts w:ascii="Arial" w:hAnsi="Arial" w:cs="Arial"/>
          <w:b/>
          <w:color w:val="000000"/>
          <w:sz w:val="20"/>
          <w:szCs w:val="20"/>
          <w:lang w:val="it-IT"/>
        </w:rPr>
        <w:t>riteria</w:t>
      </w:r>
    </w:p>
    <w:p w14:paraId="6D638ACB" w14:textId="77777777" w:rsidR="004102DB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ED0899B" w14:textId="5C9FE3FF" w:rsidR="00A25A8A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5.1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The regattas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used for SSS classification 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must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comply</w:t>
      </w:r>
      <w:r w:rsidR="00112C91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with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SCIRA rules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14:paraId="413BBC86" w14:textId="77777777" w:rsidR="004102DB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BBC49E1" w14:textId="73B6D5F9" w:rsidR="00A25A8A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5.2.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8786C">
        <w:rPr>
          <w:rFonts w:ascii="Arial" w:hAnsi="Arial" w:cs="Arial"/>
          <w:color w:val="000000"/>
          <w:sz w:val="20"/>
          <w:szCs w:val="20"/>
          <w:lang w:val="it-IT"/>
        </w:rPr>
        <w:t>SSS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regattas must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be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announced via e-mail to editor@snipetoday.org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at least 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>30 days before the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>beginning of the first scheduled race. (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We will allow some leeway for the first three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years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in order to allow fleets to get themselves organised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="00112C91" w:rsidRPr="00FD2B37">
        <w:rPr>
          <w:rFonts w:ascii="Arial" w:hAnsi="Arial" w:cs="Arial"/>
          <w:color w:val="000000"/>
          <w:sz w:val="20"/>
          <w:szCs w:val="20"/>
          <w:lang w:val="it-IT"/>
        </w:rPr>
        <w:t>)</w:t>
      </w:r>
    </w:p>
    <w:p w14:paraId="716B1779" w14:textId="77777777" w:rsidR="004102DB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AEE184F" w14:textId="77777777" w:rsidR="00112C91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lastRenderedPageBreak/>
        <w:t>5.3.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The results of the regatta must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be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transmitted via e-mail to </w:t>
      </w:r>
      <w:hyperlink r:id="rId6" w:history="1">
        <w:r w:rsidR="00A25A8A" w:rsidRPr="00FD2B37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editor@snipetoday.org</w:t>
        </w:r>
      </w:hyperlink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and published by the website </w:t>
      </w:r>
      <w:hyperlink r:id="rId7" w:history="1">
        <w:r w:rsidR="00A25A8A" w:rsidRPr="00FD2B37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www.snipetoday.org</w:t>
        </w:r>
      </w:hyperlink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25A8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no later than 6 days after the end of the competition. </w:t>
      </w:r>
      <w:r w:rsidR="00112C91" w:rsidRPr="00FD2B37">
        <w:rPr>
          <w:rFonts w:ascii="Arial" w:hAnsi="Arial" w:cs="Arial"/>
          <w:color w:val="000000"/>
          <w:sz w:val="20"/>
          <w:szCs w:val="20"/>
          <w:lang w:val="it-IT"/>
        </w:rPr>
        <w:t>(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We will allow some leeway for the first three</w:t>
      </w:r>
      <w:r w:rsidR="00112C91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years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112C91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in order to allow fleets to get themselves organised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="00112C91" w:rsidRPr="00FD2B37">
        <w:rPr>
          <w:rFonts w:ascii="Arial" w:hAnsi="Arial" w:cs="Arial"/>
          <w:color w:val="000000"/>
          <w:sz w:val="20"/>
          <w:szCs w:val="20"/>
          <w:lang w:val="it-IT"/>
        </w:rPr>
        <w:t>)</w:t>
      </w:r>
    </w:p>
    <w:p w14:paraId="5A4D81EA" w14:textId="153A5C28" w:rsidR="00A25A8A" w:rsidRPr="00FD2B37" w:rsidRDefault="00A25A8A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A7DCEAA" w14:textId="57983970" w:rsidR="00172955" w:rsidRPr="004102DB" w:rsidRDefault="00112C91" w:rsidP="00BD4AD4">
      <w:pPr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color w:val="000000"/>
          <w:sz w:val="20"/>
          <w:szCs w:val="20"/>
          <w:lang w:val="it-IT"/>
        </w:rPr>
        <w:t>6. Regatta</w:t>
      </w:r>
      <w:r w:rsidR="004102DB" w:rsidRPr="004102DB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Categories</w:t>
      </w:r>
    </w:p>
    <w:p w14:paraId="776E35BB" w14:textId="77777777" w:rsidR="004102DB" w:rsidRDefault="004102DB" w:rsidP="00BD4A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104F4D" w14:textId="483BB555" w:rsidR="00883CE8" w:rsidRPr="004102DB" w:rsidRDefault="004102DB" w:rsidP="00BD4A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4EFB">
        <w:rPr>
          <w:rFonts w:ascii="Arial" w:hAnsi="Arial" w:cs="Arial"/>
          <w:b/>
          <w:color w:val="000000"/>
          <w:sz w:val="20"/>
          <w:szCs w:val="20"/>
        </w:rPr>
        <w:t>6.1.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12C91">
        <w:rPr>
          <w:rFonts w:ascii="Arial" w:hAnsi="Arial" w:cs="Arial"/>
          <w:color w:val="000000"/>
          <w:sz w:val="20"/>
          <w:szCs w:val="20"/>
        </w:rPr>
        <w:t>There are 6 regatta</w:t>
      </w:r>
      <w:r w:rsidR="00883CE8" w:rsidRPr="00FD2B37">
        <w:rPr>
          <w:rFonts w:ascii="Arial" w:hAnsi="Arial" w:cs="Arial"/>
          <w:color w:val="000000"/>
          <w:sz w:val="20"/>
          <w:szCs w:val="20"/>
        </w:rPr>
        <w:t xml:space="preserve"> categories.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3CE8" w:rsidRPr="00FD2B37">
        <w:rPr>
          <w:rFonts w:ascii="Arial" w:hAnsi="Arial" w:cs="Arial"/>
          <w:color w:val="000000"/>
          <w:sz w:val="20"/>
          <w:szCs w:val="20"/>
          <w:lang w:val="it-IT"/>
        </w:rPr>
        <w:t>The table below indicates the number of SSS points allocated to the winner of each competition category (From 10 to 4000).</w:t>
      </w:r>
    </w:p>
    <w:p w14:paraId="3EBF2D4A" w14:textId="77777777" w:rsidR="00CF54E0" w:rsidRPr="00FD2B37" w:rsidRDefault="00CF54E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DEA42DC" w14:textId="77777777" w:rsidR="00792F6A" w:rsidRDefault="008F5CB5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- </w:t>
      </w:r>
      <w:r w:rsidR="00187640">
        <w:rPr>
          <w:rFonts w:ascii="Arial" w:hAnsi="Arial" w:cs="Arial"/>
          <w:color w:val="000000"/>
          <w:sz w:val="20"/>
          <w:szCs w:val="20"/>
          <w:lang w:val="it-IT"/>
        </w:rPr>
        <w:t xml:space="preserve">1) Category </w:t>
      </w:r>
      <w:r w:rsidR="003F4EFB">
        <w:rPr>
          <w:rFonts w:ascii="Arial" w:hAnsi="Arial" w:cs="Arial"/>
          <w:color w:val="000000"/>
          <w:sz w:val="20"/>
          <w:szCs w:val="20"/>
          <w:lang w:val="it-IT"/>
        </w:rPr>
        <w:t xml:space="preserve">1 </w:t>
      </w:r>
      <w:r w:rsidR="00187640">
        <w:rPr>
          <w:rFonts w:ascii="Arial" w:hAnsi="Arial" w:cs="Arial"/>
          <w:color w:val="000000"/>
          <w:sz w:val="20"/>
          <w:szCs w:val="20"/>
          <w:lang w:val="it-IT"/>
        </w:rPr>
        <w:t>regattas:</w:t>
      </w:r>
      <w:r w:rsidR="00CF54E0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14:paraId="1C2ED4F2" w14:textId="62E3EB59" w:rsidR="00792F6A" w:rsidRDefault="00792F6A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- a) </w:t>
      </w:r>
      <w:r w:rsidR="00820CB8">
        <w:rPr>
          <w:rFonts w:ascii="Arial" w:hAnsi="Arial" w:cs="Arial"/>
          <w:color w:val="000000"/>
          <w:sz w:val="20"/>
          <w:szCs w:val="20"/>
          <w:lang w:val="it-IT"/>
        </w:rPr>
        <w:t xml:space="preserve">Snipe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Senior World Chamionship </w:t>
      </w:r>
      <w:r w:rsidR="00820CB8">
        <w:rPr>
          <w:rFonts w:ascii="Arial" w:hAnsi="Arial" w:cs="Arial"/>
          <w:color w:val="000000"/>
          <w:sz w:val="20"/>
          <w:szCs w:val="20"/>
          <w:lang w:val="it-IT"/>
        </w:rPr>
        <w:t>– odd years;</w:t>
      </w:r>
    </w:p>
    <w:p w14:paraId="4B7666C0" w14:textId="18511852" w:rsidR="00820CB8" w:rsidRDefault="00820CB8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- b) Open European Championship – even years;</w:t>
      </w:r>
    </w:p>
    <w:p w14:paraId="5CC8A439" w14:textId="00572153" w:rsidR="00820CB8" w:rsidRDefault="00820CB8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- c) Western Hemisphere &amp; Orient Championship – even years</w:t>
      </w:r>
    </w:p>
    <w:p w14:paraId="47395470" w14:textId="43D58F7E" w:rsidR="00883CE8" w:rsidRDefault="00883CE8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Only one </w:t>
      </w:r>
      <w:r w:rsidR="0038786C">
        <w:rPr>
          <w:rFonts w:ascii="Arial" w:hAnsi="Arial" w:cs="Arial"/>
          <w:color w:val="000000"/>
          <w:sz w:val="20"/>
          <w:szCs w:val="20"/>
          <w:lang w:val="it-IT"/>
        </w:rPr>
        <w:t xml:space="preserve">category 1 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regatta </w:t>
      </w:r>
      <w:r w:rsidR="00792F6A">
        <w:rPr>
          <w:rFonts w:ascii="Arial" w:hAnsi="Arial" w:cs="Arial"/>
          <w:color w:val="000000"/>
          <w:sz w:val="20"/>
          <w:szCs w:val="20"/>
          <w:lang w:val="it-IT"/>
        </w:rPr>
        <w:t>per yea</w:t>
      </w:r>
      <w:r w:rsidR="0038786C">
        <w:rPr>
          <w:rFonts w:ascii="Arial" w:hAnsi="Arial" w:cs="Arial"/>
          <w:color w:val="000000"/>
          <w:sz w:val="20"/>
          <w:szCs w:val="20"/>
          <w:lang w:val="it-IT"/>
        </w:rPr>
        <w:t>r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8786C">
        <w:rPr>
          <w:rFonts w:ascii="Arial" w:hAnsi="Arial" w:cs="Arial"/>
          <w:color w:val="000000"/>
          <w:sz w:val="20"/>
          <w:szCs w:val="20"/>
          <w:lang w:val="it-IT"/>
        </w:rPr>
        <w:t>will be scored, even if a sailor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attend</w:t>
      </w:r>
      <w:r w:rsidR="0038786C">
        <w:rPr>
          <w:rFonts w:ascii="Arial" w:hAnsi="Arial" w:cs="Arial"/>
          <w:color w:val="000000"/>
          <w:sz w:val="20"/>
          <w:szCs w:val="20"/>
          <w:lang w:val="it-IT"/>
        </w:rPr>
        <w:t>s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2 regattas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(i.e. Open Euro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>peans and WH&amp;O).</w:t>
      </w:r>
    </w:p>
    <w:p w14:paraId="7D691D62" w14:textId="77777777" w:rsidR="00CF54E0" w:rsidRPr="00FD2B37" w:rsidRDefault="00CF54E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4992A7E" w14:textId="03E20302" w:rsidR="008F5CB5" w:rsidRDefault="008F5CB5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- </w:t>
      </w:r>
      <w:r w:rsidR="00CF54E0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2) </w:t>
      </w:r>
      <w:r w:rsidR="00187640">
        <w:rPr>
          <w:rFonts w:ascii="Arial" w:hAnsi="Arial" w:cs="Arial"/>
          <w:color w:val="000000"/>
          <w:sz w:val="20"/>
          <w:szCs w:val="20"/>
          <w:lang w:val="it-IT"/>
        </w:rPr>
        <w:t>Category</w:t>
      </w:r>
      <w:r w:rsidR="00A41200">
        <w:rPr>
          <w:rFonts w:ascii="Arial" w:hAnsi="Arial" w:cs="Arial"/>
          <w:color w:val="000000"/>
          <w:sz w:val="20"/>
          <w:szCs w:val="20"/>
          <w:lang w:val="it-IT"/>
        </w:rPr>
        <w:t xml:space="preserve"> 2 regattas</w:t>
      </w:r>
      <w:r w:rsidR="00883CE8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are: </w:t>
      </w:r>
    </w:p>
    <w:p w14:paraId="109A1927" w14:textId="64139F9C" w:rsidR="00A41200" w:rsidRPr="00FD2B37" w:rsidRDefault="00A4120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- a) Pan America</w:t>
      </w:r>
      <w:r w:rsidR="00820CB8">
        <w:rPr>
          <w:rFonts w:ascii="Arial" w:hAnsi="Arial" w:cs="Arial"/>
          <w:color w:val="000000"/>
          <w:sz w:val="20"/>
          <w:szCs w:val="20"/>
          <w:lang w:val="it-IT"/>
        </w:rPr>
        <w:t>n Games;</w:t>
      </w:r>
    </w:p>
    <w:p w14:paraId="43000136" w14:textId="5D64F2F3" w:rsidR="00883CE8" w:rsidRPr="00FD2B37" w:rsidRDefault="00A4120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- b</w:t>
      </w:r>
      <w:r w:rsidR="00CF54E0" w:rsidRPr="00FD2B37">
        <w:rPr>
          <w:rFonts w:ascii="Arial" w:hAnsi="Arial" w:cs="Arial"/>
          <w:color w:val="000000"/>
          <w:sz w:val="20"/>
          <w:szCs w:val="20"/>
          <w:lang w:val="it-IT"/>
        </w:rPr>
        <w:t>)</w:t>
      </w:r>
      <w:r w:rsidR="008F5CB5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“SSS 2000 regattas”,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regardless of fleet size</w:t>
      </w:r>
      <w:r w:rsidR="008F5CB5" w:rsidRPr="00FD2B37">
        <w:rPr>
          <w:rFonts w:ascii="Arial" w:hAnsi="Arial" w:cs="Arial"/>
          <w:color w:val="000000"/>
          <w:sz w:val="20"/>
          <w:szCs w:val="20"/>
          <w:lang w:val="it-IT"/>
        </w:rPr>
        <w:t>:</w:t>
      </w:r>
      <w:r w:rsidR="008F4C3A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493EC7">
        <w:rPr>
          <w:rFonts w:ascii="Arial" w:hAnsi="Arial" w:cs="Arial"/>
          <w:color w:val="000000"/>
          <w:sz w:val="20"/>
          <w:szCs w:val="20"/>
          <w:lang w:val="it-IT"/>
        </w:rPr>
        <w:t xml:space="preserve">Trofeo Lineburger, </w:t>
      </w:r>
      <w:r w:rsidR="00883CE8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Midwinter Championship, Don Q, </w:t>
      </w:r>
      <w:r w:rsidR="00187640">
        <w:rPr>
          <w:rFonts w:ascii="Arial" w:hAnsi="Arial" w:cs="Arial"/>
          <w:color w:val="000000"/>
          <w:sz w:val="20"/>
          <w:szCs w:val="20"/>
          <w:lang w:val="it-IT"/>
        </w:rPr>
        <w:t xml:space="preserve">Bacardi Cup, </w:t>
      </w:r>
      <w:r w:rsidR="00883CE8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South American Championship, </w:t>
      </w:r>
      <w:r w:rsidR="008F5CB5" w:rsidRPr="00FD2B37">
        <w:rPr>
          <w:rFonts w:ascii="Arial" w:hAnsi="Arial" w:cs="Arial"/>
          <w:color w:val="000000"/>
          <w:sz w:val="20"/>
          <w:szCs w:val="20"/>
          <w:lang w:val="it-IT"/>
        </w:rPr>
        <w:t>North American Championship, Nordic Championship, South Europ</w:t>
      </w:r>
      <w:r w:rsidR="00CF54E0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ean Championship, </w:t>
      </w:r>
      <w:r w:rsidR="0081579B">
        <w:rPr>
          <w:rFonts w:ascii="Arial" w:hAnsi="Arial" w:cs="Arial"/>
          <w:color w:val="000000"/>
          <w:sz w:val="20"/>
          <w:szCs w:val="20"/>
          <w:lang w:val="it-IT"/>
        </w:rPr>
        <w:t>Harboe Cup, German Open</w:t>
      </w:r>
      <w:r w:rsidR="00187640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r w:rsidR="007012D6" w:rsidRPr="007012D6">
        <w:rPr>
          <w:rFonts w:ascii="Arial" w:hAnsi="Arial" w:cs="Arial"/>
          <w:color w:val="000000"/>
          <w:sz w:val="20"/>
          <w:szCs w:val="20"/>
          <w:lang w:val="it-IT"/>
        </w:rPr>
        <w:t>John Broughton European Cup</w:t>
      </w:r>
      <w:r w:rsidR="007012D6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bookmarkStart w:id="0" w:name="_GoBack"/>
      <w:bookmarkEnd w:id="0"/>
      <w:r w:rsidR="00493EC7">
        <w:rPr>
          <w:rFonts w:ascii="Arial" w:hAnsi="Arial" w:cs="Arial"/>
          <w:color w:val="000000"/>
          <w:sz w:val="20"/>
          <w:szCs w:val="20"/>
          <w:lang w:val="it-IT"/>
        </w:rPr>
        <w:t xml:space="preserve">Iberian Championship, Snipe Alpen Grand Prix, </w:t>
      </w:r>
      <w:r w:rsidR="00CF54E0" w:rsidRPr="00FD2B37">
        <w:rPr>
          <w:rFonts w:ascii="Arial" w:hAnsi="Arial" w:cs="Arial"/>
          <w:color w:val="000000"/>
          <w:sz w:val="20"/>
          <w:szCs w:val="20"/>
          <w:lang w:val="it-IT"/>
        </w:rPr>
        <w:t>Piada Trophy</w:t>
      </w:r>
      <w:r w:rsidR="00493EC7">
        <w:rPr>
          <w:rFonts w:ascii="Arial" w:hAnsi="Arial" w:cs="Arial"/>
          <w:color w:val="000000"/>
          <w:sz w:val="20"/>
          <w:szCs w:val="20"/>
          <w:lang w:val="it-IT"/>
        </w:rPr>
        <w:t>, Copa</w:t>
      </w:r>
      <w:r w:rsidR="008F5CB5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de Espana, Trofeo Armada Espanola</w:t>
      </w:r>
      <w:r w:rsidR="000E5B75">
        <w:rPr>
          <w:rFonts w:ascii="Arial" w:hAnsi="Arial" w:cs="Arial"/>
          <w:color w:val="000000"/>
          <w:sz w:val="20"/>
          <w:szCs w:val="20"/>
          <w:lang w:val="it-IT"/>
        </w:rPr>
        <w:t>, Taca Octanorm</w:t>
      </w:r>
      <w:r w:rsidR="00820CB8"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14:paraId="723B3B7F" w14:textId="7983A0FB" w:rsidR="008F5CB5" w:rsidRPr="00FD2B37" w:rsidRDefault="008F5CB5" w:rsidP="00BD4A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D2B37">
        <w:rPr>
          <w:rFonts w:ascii="Arial" w:hAnsi="Arial" w:cs="Arial"/>
          <w:color w:val="000000"/>
          <w:sz w:val="20"/>
          <w:szCs w:val="20"/>
        </w:rPr>
        <w:t>-</w:t>
      </w:r>
      <w:r w:rsidR="00A41200">
        <w:rPr>
          <w:rFonts w:ascii="Arial" w:hAnsi="Arial" w:cs="Arial"/>
          <w:color w:val="000000"/>
          <w:sz w:val="20"/>
          <w:szCs w:val="20"/>
        </w:rPr>
        <w:t xml:space="preserve"> c</w:t>
      </w:r>
      <w:r w:rsidR="00CF54E0" w:rsidRPr="00FD2B37">
        <w:rPr>
          <w:rFonts w:ascii="Arial" w:hAnsi="Arial" w:cs="Arial"/>
          <w:color w:val="000000"/>
          <w:sz w:val="20"/>
          <w:szCs w:val="20"/>
        </w:rPr>
        <w:t>)</w:t>
      </w:r>
      <w:r w:rsidRPr="00FD2B37">
        <w:rPr>
          <w:rFonts w:ascii="Arial" w:hAnsi="Arial" w:cs="Arial"/>
          <w:color w:val="000000"/>
          <w:sz w:val="20"/>
          <w:szCs w:val="20"/>
        </w:rPr>
        <w:t xml:space="preserve"> </w:t>
      </w:r>
      <w:r w:rsidR="008F4C3A" w:rsidRPr="00FD2B37">
        <w:rPr>
          <w:rFonts w:ascii="Arial" w:hAnsi="Arial" w:cs="Arial"/>
          <w:color w:val="000000"/>
          <w:sz w:val="20"/>
          <w:szCs w:val="20"/>
          <w:lang w:val="it-IT"/>
        </w:rPr>
        <w:t>World Championships limited by gender or age (i.e. Master Worlds, Junio</w:t>
      </w:r>
      <w:r w:rsidR="008F4C3A">
        <w:rPr>
          <w:rFonts w:ascii="Arial" w:hAnsi="Arial" w:cs="Arial"/>
          <w:color w:val="000000"/>
          <w:sz w:val="20"/>
          <w:szCs w:val="20"/>
          <w:lang w:val="it-IT"/>
        </w:rPr>
        <w:t>r Worlds, Women’s Championship)</w:t>
      </w:r>
      <w:r w:rsidR="00165551">
        <w:rPr>
          <w:rFonts w:ascii="Arial" w:hAnsi="Arial" w:cs="Arial"/>
          <w:color w:val="000000"/>
          <w:sz w:val="20"/>
          <w:szCs w:val="20"/>
          <w:lang w:val="it-IT"/>
        </w:rPr>
        <w:t xml:space="preserve"> regar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d</w:t>
      </w:r>
      <w:r w:rsidR="00165551">
        <w:rPr>
          <w:rFonts w:ascii="Arial" w:hAnsi="Arial" w:cs="Arial"/>
          <w:color w:val="000000"/>
          <w:sz w:val="20"/>
          <w:szCs w:val="20"/>
          <w:lang w:val="it-IT"/>
        </w:rPr>
        <w:t>less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 of</w:t>
      </w:r>
      <w:r w:rsidR="00165551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fleet size</w:t>
      </w:r>
      <w:r w:rsidRPr="00FD2B37">
        <w:rPr>
          <w:rFonts w:ascii="Arial" w:hAnsi="Arial" w:cs="Arial"/>
          <w:color w:val="000000"/>
          <w:sz w:val="20"/>
          <w:szCs w:val="20"/>
        </w:rPr>
        <w:t>;</w:t>
      </w:r>
    </w:p>
    <w:p w14:paraId="656670E5" w14:textId="45D8DEEC" w:rsidR="008F5CB5" w:rsidRPr="00FD2B37" w:rsidRDefault="00A41200" w:rsidP="00BD4AD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</w:t>
      </w:r>
      <w:r w:rsidR="00165551">
        <w:rPr>
          <w:rFonts w:ascii="Arial" w:hAnsi="Arial" w:cs="Arial"/>
          <w:color w:val="000000"/>
          <w:sz w:val="20"/>
          <w:szCs w:val="20"/>
        </w:rPr>
        <w:t>) All</w:t>
      </w:r>
      <w:r w:rsidR="00CF54E0" w:rsidRPr="00FD2B37">
        <w:rPr>
          <w:rFonts w:ascii="Arial" w:hAnsi="Arial" w:cs="Arial"/>
          <w:color w:val="000000"/>
          <w:sz w:val="20"/>
          <w:szCs w:val="20"/>
        </w:rPr>
        <w:t xml:space="preserve"> regattas with 40 boats or more (even if they are not included in the “SSS 2000 regattas”).</w:t>
      </w:r>
    </w:p>
    <w:p w14:paraId="2605E17A" w14:textId="77777777" w:rsidR="00CF54E0" w:rsidRPr="00FD2B37" w:rsidRDefault="00CF54E0" w:rsidP="00BD4A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AA7C875" w14:textId="72EE9D73" w:rsidR="00CF54E0" w:rsidRPr="00FD2B37" w:rsidRDefault="00CF54E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</w:rPr>
        <w:t xml:space="preserve">- 3) Category 3): </w:t>
      </w:r>
      <w:r w:rsidR="008F4C3A">
        <w:rPr>
          <w:rFonts w:ascii="Arial" w:hAnsi="Arial" w:cs="Arial"/>
          <w:color w:val="000000"/>
          <w:sz w:val="20"/>
          <w:szCs w:val="20"/>
        </w:rPr>
        <w:t>All National</w:t>
      </w:r>
      <w:r w:rsidR="008F4C3A" w:rsidRPr="00FD2B37">
        <w:rPr>
          <w:rFonts w:ascii="Arial" w:hAnsi="Arial" w:cs="Arial"/>
          <w:color w:val="000000"/>
          <w:sz w:val="20"/>
          <w:szCs w:val="20"/>
        </w:rPr>
        <w:t xml:space="preserve"> Championship</w:t>
      </w:r>
      <w:r w:rsidR="00165551">
        <w:rPr>
          <w:rFonts w:ascii="Arial" w:hAnsi="Arial" w:cs="Arial"/>
          <w:color w:val="000000"/>
          <w:sz w:val="20"/>
          <w:szCs w:val="20"/>
        </w:rPr>
        <w:t>s</w:t>
      </w:r>
      <w:r w:rsidR="00C70F18">
        <w:rPr>
          <w:rFonts w:ascii="Arial" w:hAnsi="Arial" w:cs="Arial"/>
          <w:color w:val="000000"/>
          <w:sz w:val="20"/>
          <w:szCs w:val="20"/>
        </w:rPr>
        <w:t xml:space="preserve"> with less than 40 boats</w:t>
      </w:r>
      <w:r w:rsidR="008F4C3A" w:rsidRPr="00FD2B37">
        <w:rPr>
          <w:rFonts w:ascii="Arial" w:hAnsi="Arial" w:cs="Arial"/>
          <w:color w:val="000000"/>
          <w:sz w:val="20"/>
          <w:szCs w:val="20"/>
        </w:rPr>
        <w:t xml:space="preserve">, </w:t>
      </w:r>
      <w:r w:rsidR="00112C91">
        <w:rPr>
          <w:rFonts w:ascii="Arial" w:hAnsi="Arial" w:cs="Arial"/>
          <w:color w:val="000000"/>
          <w:sz w:val="20"/>
          <w:szCs w:val="20"/>
        </w:rPr>
        <w:t>whether</w:t>
      </w:r>
      <w:r w:rsidR="008F4C3A" w:rsidRPr="00FD2B37">
        <w:rPr>
          <w:rFonts w:ascii="Arial" w:hAnsi="Arial" w:cs="Arial"/>
          <w:color w:val="000000"/>
          <w:sz w:val="20"/>
          <w:szCs w:val="20"/>
        </w:rPr>
        <w:t xml:space="preserve"> they are open or not to foreign sailors</w:t>
      </w:r>
      <w:r w:rsidR="00C70F18">
        <w:rPr>
          <w:rFonts w:ascii="Arial" w:hAnsi="Arial" w:cs="Arial"/>
          <w:color w:val="000000"/>
          <w:sz w:val="20"/>
          <w:szCs w:val="20"/>
        </w:rPr>
        <w:t>.</w:t>
      </w:r>
      <w:r w:rsidR="008F4C3A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(I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f one of these regattas has 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>4</w:t>
      </w:r>
      <w:r w:rsidR="008F4C3A">
        <w:rPr>
          <w:rFonts w:ascii="Arial" w:hAnsi="Arial" w:cs="Arial"/>
          <w:color w:val="000000"/>
          <w:sz w:val="20"/>
          <w:szCs w:val="20"/>
          <w:lang w:val="it-IT"/>
        </w:rPr>
        <w:t xml:space="preserve">0 boats or 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>more</w:t>
      </w:r>
      <w:r w:rsidR="0038786C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 xml:space="preserve"> it will be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recognized as 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>cat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egory</w:t>
      </w:r>
      <w:r w:rsidR="00C70F18">
        <w:rPr>
          <w:rFonts w:ascii="Arial" w:hAnsi="Arial" w:cs="Arial"/>
          <w:color w:val="000000"/>
          <w:sz w:val="20"/>
          <w:szCs w:val="20"/>
          <w:lang w:val="it-IT"/>
        </w:rPr>
        <w:t xml:space="preserve"> 2.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)</w:t>
      </w:r>
    </w:p>
    <w:p w14:paraId="21C200C1" w14:textId="77777777" w:rsidR="00CF54E0" w:rsidRPr="00FD2B37" w:rsidRDefault="00CF54E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AA3B432" w14:textId="77777777" w:rsidR="00CF54E0" w:rsidRPr="00FD2B37" w:rsidRDefault="00CF54E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- 4) 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>Category 4): Regattas with 30-39 boats</w:t>
      </w:r>
    </w:p>
    <w:p w14:paraId="6544B1F6" w14:textId="77777777" w:rsidR="008D2CCC" w:rsidRPr="00FD2B37" w:rsidRDefault="008D2CCC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76C155E" w14:textId="77777777" w:rsidR="008D2CCC" w:rsidRPr="00FD2B37" w:rsidRDefault="008D2CCC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- 5) Category 5) Regattas with 10-29 boats</w:t>
      </w:r>
    </w:p>
    <w:p w14:paraId="287C7950" w14:textId="77777777" w:rsidR="008D2CCC" w:rsidRPr="00FD2B37" w:rsidRDefault="008D2CCC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A46B473" w14:textId="77777777" w:rsidR="008D2CCC" w:rsidRPr="00FD2B37" w:rsidRDefault="008D2CCC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- 6) Category 6) Regattas with 3-9 boats</w:t>
      </w:r>
    </w:p>
    <w:p w14:paraId="15857712" w14:textId="77777777" w:rsidR="00D742EB" w:rsidRPr="00FD2B37" w:rsidRDefault="00D742EB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08159C6" w14:textId="010B3D9E" w:rsidR="008D2CCC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6.2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At the end of each regatta, all participants are awarded a number of SSS points according to their final 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>position</w:t>
      </w:r>
      <w:r w:rsidR="0038786C">
        <w:rPr>
          <w:rFonts w:ascii="Arial" w:hAnsi="Arial" w:cs="Arial"/>
          <w:color w:val="000000"/>
          <w:sz w:val="20"/>
          <w:szCs w:val="20"/>
          <w:lang w:val="it-IT"/>
        </w:rPr>
        <w:t>s</w:t>
      </w:r>
      <w:r w:rsidR="00112C91">
        <w:rPr>
          <w:rFonts w:ascii="Arial" w:hAnsi="Arial" w:cs="Arial"/>
          <w:color w:val="000000"/>
          <w:sz w:val="20"/>
          <w:szCs w:val="20"/>
          <w:lang w:val="it-IT"/>
        </w:rPr>
        <w:t xml:space="preserve"> in the event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14:paraId="6D5DE076" w14:textId="77777777" w:rsidR="008B5E77" w:rsidRPr="00FD2B37" w:rsidRDefault="008B5E7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578FF69" w14:textId="7FDAC2E2" w:rsidR="008D2CCC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6.3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F4EFB">
        <w:rPr>
          <w:rFonts w:ascii="Arial" w:hAnsi="Arial" w:cs="Arial"/>
          <w:color w:val="000000"/>
          <w:sz w:val="20"/>
          <w:szCs w:val="20"/>
          <w:lang w:val="it-IT"/>
        </w:rPr>
        <w:t>The "Table of SSS points" (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>below) indicates the number of points allocated to each rank according to the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regatta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category.</w:t>
      </w:r>
    </w:p>
    <w:p w14:paraId="4DEB3264" w14:textId="77777777" w:rsidR="008B5E77" w:rsidRPr="00FD2B37" w:rsidRDefault="008B5E7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2F8F899" w14:textId="2313CD86" w:rsidR="00316957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6.4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>The table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below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shows the distribution of points allocated to </w:t>
      </w:r>
      <w:r w:rsidR="00875CF4">
        <w:rPr>
          <w:rFonts w:ascii="Arial" w:hAnsi="Arial" w:cs="Arial"/>
          <w:color w:val="000000"/>
          <w:sz w:val="20"/>
          <w:szCs w:val="20"/>
          <w:lang w:val="it-IT"/>
        </w:rPr>
        <w:t>each competition</w:t>
      </w:r>
      <w:r w:rsidR="00165551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14:paraId="3465F05B" w14:textId="77777777" w:rsidR="008B5E77" w:rsidRPr="00FD2B37" w:rsidRDefault="008B5E7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5C2A6AE" w14:textId="4F98CCD9" w:rsidR="008D2CCC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6.5.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875CF4">
        <w:rPr>
          <w:rFonts w:ascii="Arial" w:hAnsi="Arial" w:cs="Arial"/>
          <w:color w:val="000000"/>
          <w:sz w:val="20"/>
          <w:szCs w:val="20"/>
          <w:lang w:val="it-IT"/>
        </w:rPr>
        <w:t>For any category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>, if the final classification shows less than three boats having com</w:t>
      </w:r>
      <w:r>
        <w:rPr>
          <w:rFonts w:ascii="Arial" w:hAnsi="Arial" w:cs="Arial"/>
          <w:color w:val="000000"/>
          <w:sz w:val="20"/>
          <w:szCs w:val="20"/>
          <w:lang w:val="it-IT"/>
        </w:rPr>
        <w:t>pleted at least one race, no SSS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points </w:t>
      </w:r>
      <w:r w:rsidR="00875CF4">
        <w:rPr>
          <w:rFonts w:ascii="Arial" w:hAnsi="Arial" w:cs="Arial"/>
          <w:color w:val="000000"/>
          <w:sz w:val="20"/>
          <w:szCs w:val="20"/>
          <w:lang w:val="it-IT"/>
        </w:rPr>
        <w:t>will be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allocated for this competition.</w:t>
      </w:r>
    </w:p>
    <w:p w14:paraId="57812FF6" w14:textId="77777777" w:rsidR="008B5E77" w:rsidRPr="00FD2B37" w:rsidRDefault="008B5E7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219C68A" w14:textId="5F37933F" w:rsidR="00316957" w:rsidRPr="00FD2B37" w:rsidRDefault="004102DB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6.6.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875CF4">
        <w:rPr>
          <w:rFonts w:ascii="Arial" w:hAnsi="Arial" w:cs="Arial"/>
          <w:color w:val="000000"/>
          <w:sz w:val="20"/>
          <w:szCs w:val="20"/>
          <w:lang w:val="it-IT"/>
        </w:rPr>
        <w:t>For any category</w:t>
      </w:r>
      <w:r>
        <w:rPr>
          <w:rFonts w:ascii="Arial" w:hAnsi="Arial" w:cs="Arial"/>
          <w:color w:val="000000"/>
          <w:sz w:val="20"/>
          <w:szCs w:val="20"/>
          <w:lang w:val="it-IT"/>
        </w:rPr>
        <w:t>, no SSS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points </w:t>
      </w:r>
      <w:r w:rsidR="00875CF4">
        <w:rPr>
          <w:rFonts w:ascii="Arial" w:hAnsi="Arial" w:cs="Arial"/>
          <w:color w:val="000000"/>
          <w:sz w:val="20"/>
          <w:szCs w:val="20"/>
          <w:lang w:val="it-IT"/>
        </w:rPr>
        <w:t>will be</w:t>
      </w:r>
      <w:r w:rsidR="008D2CCC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allocated to boats not having completed at least one regatta.</w:t>
      </w:r>
    </w:p>
    <w:p w14:paraId="01E24B44" w14:textId="77777777" w:rsidR="008B5E77" w:rsidRPr="00FD2B37" w:rsidRDefault="008B5E7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16E2CD8" w14:textId="38E496CC" w:rsidR="008D2CCC" w:rsidRDefault="004102DB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6.7.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>In case of a “circuit” (for example “Winter Circuit” in Florida or “South Europe Summer Circuit”</w:t>
      </w:r>
      <w:r w:rsidR="00875CF4">
        <w:rPr>
          <w:rFonts w:ascii="Arial" w:hAnsi="Arial" w:cs="Arial"/>
          <w:color w:val="000000"/>
          <w:sz w:val="20"/>
          <w:szCs w:val="20"/>
          <w:lang w:val="it-IT"/>
        </w:rPr>
        <w:t>), or in case of a Fleet or Dis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trict Championships or Winter Championship (formed by </w:t>
      </w:r>
      <w:r w:rsidR="003B4509">
        <w:rPr>
          <w:rFonts w:ascii="Arial" w:hAnsi="Arial" w:cs="Arial"/>
          <w:color w:val="000000"/>
          <w:sz w:val="20"/>
          <w:szCs w:val="20"/>
          <w:lang w:val="it-IT"/>
        </w:rPr>
        <w:t>more than one regatta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B4509">
        <w:rPr>
          <w:rFonts w:ascii="Arial" w:hAnsi="Arial" w:cs="Arial"/>
          <w:color w:val="000000"/>
          <w:sz w:val="20"/>
          <w:szCs w:val="20"/>
          <w:lang w:val="it-IT"/>
        </w:rPr>
        <w:t>over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different weekends or </w:t>
      </w:r>
      <w:r w:rsidR="003B4509">
        <w:rPr>
          <w:rFonts w:ascii="Arial" w:hAnsi="Arial" w:cs="Arial"/>
          <w:color w:val="000000"/>
          <w:sz w:val="20"/>
          <w:szCs w:val="20"/>
          <w:lang w:val="it-IT"/>
        </w:rPr>
        <w:t xml:space="preserve">held at different 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>venues), each single regatta</w:t>
      </w:r>
      <w:r w:rsidR="003B4509">
        <w:rPr>
          <w:rFonts w:ascii="Arial" w:hAnsi="Arial" w:cs="Arial"/>
          <w:color w:val="000000"/>
          <w:sz w:val="20"/>
          <w:szCs w:val="20"/>
          <w:lang w:val="it-IT"/>
        </w:rPr>
        <w:t xml:space="preserve"> earns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SSS points</w:t>
      </w:r>
      <w:r w:rsidR="003B4509">
        <w:rPr>
          <w:rFonts w:ascii="Arial" w:hAnsi="Arial" w:cs="Arial"/>
          <w:color w:val="000000"/>
          <w:sz w:val="20"/>
          <w:szCs w:val="20"/>
          <w:lang w:val="it-IT"/>
        </w:rPr>
        <w:t>. T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he </w:t>
      </w:r>
      <w:r w:rsidR="00FD2B3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series </w:t>
      </w:r>
      <w:r w:rsidR="003B4509">
        <w:rPr>
          <w:rFonts w:ascii="Arial" w:hAnsi="Arial" w:cs="Arial"/>
          <w:color w:val="000000"/>
          <w:sz w:val="20"/>
          <w:szCs w:val="20"/>
          <w:lang w:val="it-IT"/>
        </w:rPr>
        <w:t xml:space="preserve">will 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not </w:t>
      </w:r>
      <w:r w:rsidR="003B4509">
        <w:rPr>
          <w:rFonts w:ascii="Arial" w:hAnsi="Arial" w:cs="Arial"/>
          <w:color w:val="000000"/>
          <w:sz w:val="20"/>
          <w:szCs w:val="20"/>
          <w:lang w:val="it-IT"/>
        </w:rPr>
        <w:t xml:space="preserve">be awarded 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>SSS points.</w:t>
      </w:r>
    </w:p>
    <w:p w14:paraId="2BECD927" w14:textId="77777777" w:rsidR="00A41200" w:rsidRDefault="00A4120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85389B5" w14:textId="4B5A93F2" w:rsidR="00A41200" w:rsidRPr="00A41200" w:rsidRDefault="00A41200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6.8.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“SSS 2000 regattas” </w:t>
      </w:r>
      <w:r w:rsidR="00375E8D">
        <w:rPr>
          <w:rFonts w:ascii="Arial" w:hAnsi="Arial" w:cs="Arial"/>
          <w:color w:val="000000"/>
          <w:sz w:val="20"/>
          <w:szCs w:val="20"/>
          <w:lang w:val="it-IT"/>
        </w:rPr>
        <w:t xml:space="preserve">will be </w:t>
      </w:r>
      <w:r w:rsidR="00D7467E">
        <w:rPr>
          <w:rFonts w:ascii="Arial" w:hAnsi="Arial" w:cs="Arial"/>
          <w:color w:val="000000"/>
          <w:sz w:val="20"/>
          <w:szCs w:val="20"/>
          <w:lang w:val="it-IT"/>
        </w:rPr>
        <w:t>determined</w:t>
      </w:r>
      <w:r w:rsidR="00375E8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D7467E">
        <w:rPr>
          <w:rFonts w:ascii="Arial" w:hAnsi="Arial" w:cs="Arial"/>
          <w:color w:val="000000"/>
          <w:sz w:val="20"/>
          <w:szCs w:val="20"/>
          <w:lang w:val="it-IT"/>
        </w:rPr>
        <w:t>by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the Board of Governors each year, </w:t>
      </w:r>
      <w:r w:rsidR="00D7467E">
        <w:rPr>
          <w:rFonts w:ascii="Arial" w:hAnsi="Arial" w:cs="Arial"/>
          <w:color w:val="000000"/>
          <w:sz w:val="20"/>
          <w:szCs w:val="20"/>
          <w:lang w:val="it-IT"/>
        </w:rPr>
        <w:t>as soon as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the international </w:t>
      </w:r>
      <w:r w:rsidR="00D7467E">
        <w:rPr>
          <w:rFonts w:ascii="Arial" w:hAnsi="Arial" w:cs="Arial"/>
          <w:color w:val="000000"/>
          <w:sz w:val="20"/>
          <w:szCs w:val="20"/>
          <w:lang w:val="it-IT"/>
        </w:rPr>
        <w:t xml:space="preserve">racing </w:t>
      </w:r>
      <w:r>
        <w:rPr>
          <w:rFonts w:ascii="Arial" w:hAnsi="Arial" w:cs="Arial"/>
          <w:color w:val="000000"/>
          <w:sz w:val="20"/>
          <w:szCs w:val="20"/>
          <w:lang w:val="it-IT"/>
        </w:rPr>
        <w:t>calendar is set.</w:t>
      </w:r>
    </w:p>
    <w:p w14:paraId="5ABB3CB3" w14:textId="77777777" w:rsidR="008B5E77" w:rsidRPr="00FD2B37" w:rsidRDefault="008B5E77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C1494E3" w14:textId="77777777" w:rsidR="008B5E77" w:rsidRPr="004102DB" w:rsidRDefault="004102DB" w:rsidP="00BD4AD4">
      <w:pPr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4102DB">
        <w:rPr>
          <w:rFonts w:ascii="Arial" w:hAnsi="Arial" w:cs="Arial"/>
          <w:b/>
          <w:color w:val="000000"/>
          <w:sz w:val="20"/>
          <w:szCs w:val="20"/>
          <w:lang w:val="it-IT"/>
        </w:rPr>
        <w:t>7. Method of addition</w:t>
      </w:r>
    </w:p>
    <w:p w14:paraId="1CA0BDF4" w14:textId="77777777" w:rsidR="004102DB" w:rsidRPr="00FD2B37" w:rsidRDefault="004102DB" w:rsidP="00BD4AD4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DA40C49" w14:textId="77777777" w:rsidR="008B5E77" w:rsidRP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7.1.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8B5E77" w:rsidRPr="00FD2B37">
        <w:rPr>
          <w:rFonts w:ascii="Arial" w:hAnsi="Arial" w:cs="Arial"/>
          <w:color w:val="000000"/>
          <w:sz w:val="20"/>
          <w:szCs w:val="20"/>
          <w:lang w:val="it-IT"/>
        </w:rPr>
        <w:t>The DETERMINING TOTAL, namely the total points retained for the compilation of the SSS Ranking of each sailor, represents the sum of the following elements:</w:t>
      </w:r>
    </w:p>
    <w:p w14:paraId="797833C4" w14:textId="77777777" w:rsidR="008B5E77" w:rsidRPr="00FD2B37" w:rsidRDefault="008B5E7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- A) The 6 highest valid totals registered for this sailor in category 1 to 4 regattas.</w:t>
      </w:r>
    </w:p>
    <w:p w14:paraId="1366F1F3" w14:textId="77777777" w:rsidR="008B5E77" w:rsidRPr="00FD2B37" w:rsidRDefault="008B5E7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FD2B37">
        <w:rPr>
          <w:rFonts w:ascii="Arial" w:hAnsi="Arial" w:cs="Arial"/>
          <w:color w:val="000000"/>
          <w:sz w:val="20"/>
          <w:szCs w:val="20"/>
          <w:lang w:val="it-IT"/>
        </w:rPr>
        <w:t>- B) All valid totals registere</w:t>
      </w:r>
      <w:r w:rsidR="00FD2B37" w:rsidRPr="00FD2B37">
        <w:rPr>
          <w:rFonts w:ascii="Arial" w:hAnsi="Arial" w:cs="Arial"/>
          <w:color w:val="000000"/>
          <w:sz w:val="20"/>
          <w:szCs w:val="20"/>
          <w:lang w:val="it-IT"/>
        </w:rPr>
        <w:t>d for this athlete in category 5-6</w:t>
      </w:r>
      <w:r w:rsidRPr="00FD2B37">
        <w:rPr>
          <w:rFonts w:ascii="Arial" w:hAnsi="Arial" w:cs="Arial"/>
          <w:color w:val="000000"/>
          <w:sz w:val="20"/>
          <w:szCs w:val="20"/>
          <w:lang w:val="it-IT"/>
        </w:rPr>
        <w:t xml:space="preserve"> competitions.</w:t>
      </w:r>
    </w:p>
    <w:p w14:paraId="6F5CA19C" w14:textId="77777777" w:rsidR="00FD2B37" w:rsidRPr="00FD2B37" w:rsidRDefault="00FD2B37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FB0CF90" w14:textId="5F8C8768" w:rsidR="00FD2B37" w:rsidRDefault="004102DB" w:rsidP="00BD4A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F4EFB">
        <w:rPr>
          <w:rFonts w:ascii="Arial" w:hAnsi="Arial" w:cs="Arial"/>
          <w:b/>
          <w:color w:val="000000"/>
          <w:sz w:val="20"/>
          <w:szCs w:val="20"/>
          <w:lang w:val="it-IT"/>
        </w:rPr>
        <w:t>7.2.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75E8D">
        <w:rPr>
          <w:rFonts w:ascii="Arial" w:hAnsi="Arial" w:cs="Arial"/>
          <w:color w:val="000000"/>
          <w:sz w:val="20"/>
          <w:szCs w:val="20"/>
          <w:lang w:val="it-IT"/>
        </w:rPr>
        <w:t xml:space="preserve">In case of tie, </w:t>
      </w:r>
      <w:r w:rsidR="00FD2B37" w:rsidRPr="00FD2B37">
        <w:rPr>
          <w:rFonts w:ascii="Arial" w:hAnsi="Arial" w:cs="Arial"/>
          <w:color w:val="000000"/>
          <w:sz w:val="20"/>
          <w:szCs w:val="20"/>
          <w:lang w:val="it-IT"/>
        </w:rPr>
        <w:t>the highest ranking in the higher category</w:t>
      </w:r>
      <w:r w:rsidR="00375E8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75E8D" w:rsidRPr="00FD2B37">
        <w:rPr>
          <w:rFonts w:ascii="Arial" w:hAnsi="Arial" w:cs="Arial"/>
          <w:color w:val="000000"/>
          <w:sz w:val="20"/>
          <w:szCs w:val="20"/>
          <w:lang w:val="it-IT"/>
        </w:rPr>
        <w:t>prevails</w:t>
      </w:r>
      <w:r w:rsidR="00FD2B37" w:rsidRPr="00FD2B37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14:paraId="7179B251" w14:textId="18DCBD05" w:rsidR="003F4EFB" w:rsidRDefault="003F4EFB">
      <w:pPr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br w:type="page"/>
      </w:r>
    </w:p>
    <w:p w14:paraId="674C17A5" w14:textId="77777777" w:rsidR="003F4EFB" w:rsidRDefault="003F4EFB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D444D19" w14:textId="5A130F12" w:rsidR="003F4EFB" w:rsidRPr="00FD2B37" w:rsidRDefault="00375E8D" w:rsidP="003F4EFB">
      <w:pPr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SSS Points by Regatta Category</w:t>
      </w:r>
      <w:r w:rsidR="003F4EFB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tbl>
      <w:tblPr>
        <w:tblStyle w:val="Grigliatabella"/>
        <w:tblW w:w="5000" w:type="pct"/>
        <w:tblLook w:val="0600" w:firstRow="0" w:lastRow="0" w:firstColumn="0" w:lastColumn="0" w:noHBand="1" w:noVBand="1"/>
      </w:tblPr>
      <w:tblGrid>
        <w:gridCol w:w="682"/>
        <w:gridCol w:w="662"/>
        <w:gridCol w:w="2818"/>
        <w:gridCol w:w="2844"/>
        <w:gridCol w:w="2842"/>
      </w:tblGrid>
      <w:tr w:rsidR="003F4EFB" w:rsidRPr="00F63E15" w14:paraId="620071F5" w14:textId="77777777" w:rsidTr="003F4EFB">
        <w:tc>
          <w:tcPr>
            <w:tcW w:w="346" w:type="pct"/>
          </w:tcPr>
          <w:p w14:paraId="704EA8EC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Cat. 1</w:t>
            </w:r>
          </w:p>
        </w:tc>
        <w:tc>
          <w:tcPr>
            <w:tcW w:w="336" w:type="pct"/>
          </w:tcPr>
          <w:p w14:paraId="14B354DB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4000</w:t>
            </w:r>
          </w:p>
        </w:tc>
        <w:tc>
          <w:tcPr>
            <w:tcW w:w="1431" w:type="pct"/>
          </w:tcPr>
          <w:p w14:paraId="3ECB176C" w14:textId="573948B9" w:rsidR="003F4EFB" w:rsidRPr="00F63E15" w:rsidRDefault="00F63E15" w:rsidP="003F4EFB">
            <w:pPr>
              <w:ind w:right="-86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World Championship (odd years);</w:t>
            </w:r>
          </w:p>
          <w:p w14:paraId="104E571D" w14:textId="4BA7D39F" w:rsidR="003F4EFB" w:rsidRPr="00F63E15" w:rsidRDefault="00F63E15" w:rsidP="003F4EFB">
            <w:pPr>
              <w:ind w:right="-86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European Championship and </w:t>
            </w:r>
          </w:p>
          <w:p w14:paraId="6767A464" w14:textId="77777777" w:rsidR="00F63E15" w:rsidRDefault="00F63E15" w:rsidP="003F4EFB">
            <w:pPr>
              <w:ind w:right="-86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Western Hemisphere &amp; Orient (even</w:t>
            </w:r>
          </w:p>
          <w:p w14:paraId="2870B4F3" w14:textId="0E1A8B37" w:rsidR="003F4EFB" w:rsidRPr="00F63E15" w:rsidRDefault="003F4EFB" w:rsidP="003F4EFB">
            <w:pPr>
              <w:ind w:right="-86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years)</w:t>
            </w:r>
          </w:p>
        </w:tc>
        <w:tc>
          <w:tcPr>
            <w:tcW w:w="1444" w:type="pct"/>
          </w:tcPr>
          <w:p w14:paraId="38099642" w14:textId="7A44852E" w:rsidR="00F63E15" w:rsidRPr="00F63E15" w:rsidRDefault="003F4EFB" w:rsidP="00F63E15">
            <w:pPr>
              <w:ind w:right="-1571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Even if a</w:t>
            </w:r>
            <w:r w:rsidR="00D7467E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sailor</w:t>
            </w:r>
          </w:p>
          <w:p w14:paraId="06DA97B6" w14:textId="62D64302" w:rsidR="003F4EFB" w:rsidRPr="00F63E15" w:rsidRDefault="003F4EFB" w:rsidP="00F63E15">
            <w:pPr>
              <w:ind w:right="-1571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attends 2 regattas,</w:t>
            </w:r>
          </w:p>
          <w:p w14:paraId="0AFAD4E5" w14:textId="2A7FCD9B" w:rsidR="003F4EFB" w:rsidRPr="00F63E15" w:rsidRDefault="00D7467E" w:rsidP="00753377">
            <w:pPr>
              <w:ind w:right="-1571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only one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r w:rsidR="00375E8D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will be </w:t>
            </w:r>
            <w:r w:rsidR="00753377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included in the</w:t>
            </w:r>
            <w:r w:rsidR="00375E8D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SSS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443" w:type="pct"/>
            <w:vMerge w:val="restart"/>
          </w:tcPr>
          <w:p w14:paraId="53C61C5F" w14:textId="77777777" w:rsidR="003F4EFB" w:rsidRPr="00F63E15" w:rsidRDefault="003F4EFB" w:rsidP="003F4EFB">
            <w:pPr>
              <w:ind w:right="-1571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723B57C7" w14:textId="77777777" w:rsidR="003F4EFB" w:rsidRPr="00F63E15" w:rsidRDefault="003F4EFB" w:rsidP="003F4EFB">
            <w:pPr>
              <w:ind w:right="-1571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69A36361" w14:textId="77777777" w:rsidR="003F4EFB" w:rsidRPr="00F63E15" w:rsidRDefault="003F4EFB" w:rsidP="003F4EFB">
            <w:pPr>
              <w:ind w:right="-1571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3C286445" w14:textId="77777777" w:rsidR="003F4EFB" w:rsidRPr="00F63E15" w:rsidRDefault="003F4EFB" w:rsidP="003F4EFB">
            <w:pPr>
              <w:ind w:right="-1571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785D39A4" w14:textId="77777777" w:rsidR="003F4EFB" w:rsidRPr="00F63E15" w:rsidRDefault="003F4EFB" w:rsidP="003F4EFB">
            <w:pPr>
              <w:ind w:right="-1571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2B792F15" w14:textId="77777777" w:rsidR="003F4EFB" w:rsidRPr="00F63E15" w:rsidRDefault="003F4EFB" w:rsidP="003F4EFB">
            <w:pPr>
              <w:ind w:right="-1571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630FFEAF" w14:textId="77777777" w:rsidR="003F4EFB" w:rsidRPr="00F63E15" w:rsidRDefault="003F4EFB" w:rsidP="003F4EFB">
            <w:pPr>
              <w:ind w:right="-1571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77AA7968" w14:textId="77777777" w:rsidR="003F4EFB" w:rsidRPr="00F63E15" w:rsidRDefault="003F4EFB" w:rsidP="003F4EFB">
            <w:pPr>
              <w:ind w:right="-1571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The 6 highest valid totals</w:t>
            </w:r>
          </w:p>
        </w:tc>
      </w:tr>
      <w:tr w:rsidR="003F4EFB" w:rsidRPr="00F63E15" w14:paraId="55535410" w14:textId="77777777" w:rsidTr="003F4EFB">
        <w:tc>
          <w:tcPr>
            <w:tcW w:w="346" w:type="pct"/>
          </w:tcPr>
          <w:p w14:paraId="4620A27D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Cat. 2</w:t>
            </w:r>
          </w:p>
        </w:tc>
        <w:tc>
          <w:tcPr>
            <w:tcW w:w="336" w:type="pct"/>
          </w:tcPr>
          <w:p w14:paraId="6D06711F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2000</w:t>
            </w:r>
          </w:p>
        </w:tc>
        <w:tc>
          <w:tcPr>
            <w:tcW w:w="1431" w:type="pct"/>
          </w:tcPr>
          <w:p w14:paraId="4F400558" w14:textId="77777777" w:rsidR="00F63E15" w:rsidRDefault="00F63E15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Pan American Games, </w:t>
            </w:r>
          </w:p>
          <w:p w14:paraId="663A2D3B" w14:textId="77777777" w:rsidR="00F63E15" w:rsidRDefault="00F63E15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“SSS 2000 regattas”, </w:t>
            </w:r>
          </w:p>
          <w:p w14:paraId="12D74F4C" w14:textId="757B24D4" w:rsidR="00F63E15" w:rsidRDefault="00F63E15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World Championships limited by gender or age (i.e. Master Worlds, Junior Worlds, Women’s Championship) regar</w:t>
            </w:r>
            <w:r w:rsidR="00753377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d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less </w:t>
            </w:r>
            <w:r w:rsidR="00753377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of fleet size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, </w:t>
            </w:r>
          </w:p>
          <w:p w14:paraId="2B2E98B1" w14:textId="379A7FAA" w:rsidR="003F4EFB" w:rsidRPr="00F63E15" w:rsidRDefault="00F63E15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plus all regattas with 40 boats or more </w:t>
            </w:r>
          </w:p>
        </w:tc>
        <w:tc>
          <w:tcPr>
            <w:tcW w:w="1444" w:type="pct"/>
          </w:tcPr>
          <w:p w14:paraId="35A47D77" w14:textId="5B8D9B6F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Classified regattas regardless </w:t>
            </w:r>
            <w:r w:rsidR="00753377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of fleet size</w:t>
            </w: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, plus all regattas with 40 boats or more</w:t>
            </w:r>
          </w:p>
        </w:tc>
        <w:tc>
          <w:tcPr>
            <w:tcW w:w="1443" w:type="pct"/>
            <w:vMerge/>
          </w:tcPr>
          <w:p w14:paraId="026E1CCB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3F4EFB" w:rsidRPr="00F63E15" w14:paraId="63BC29CC" w14:textId="77777777" w:rsidTr="003F4EFB">
        <w:tc>
          <w:tcPr>
            <w:tcW w:w="346" w:type="pct"/>
          </w:tcPr>
          <w:p w14:paraId="78CCCC1E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Cat. 3</w:t>
            </w:r>
          </w:p>
        </w:tc>
        <w:tc>
          <w:tcPr>
            <w:tcW w:w="336" w:type="pct"/>
          </w:tcPr>
          <w:p w14:paraId="63BF97BA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750</w:t>
            </w:r>
          </w:p>
        </w:tc>
        <w:tc>
          <w:tcPr>
            <w:tcW w:w="1431" w:type="pct"/>
          </w:tcPr>
          <w:p w14:paraId="482CAC16" w14:textId="3D207626" w:rsidR="003F4EFB" w:rsidRPr="00F63E15" w:rsidRDefault="00F63E15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</w:rPr>
              <w:t>All National Championships with less than 40 boats</w:t>
            </w:r>
          </w:p>
        </w:tc>
        <w:tc>
          <w:tcPr>
            <w:tcW w:w="1444" w:type="pct"/>
          </w:tcPr>
          <w:p w14:paraId="74D2A8F2" w14:textId="1DC8919A" w:rsidR="003F4EFB" w:rsidRPr="00F63E15" w:rsidRDefault="00753377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If a National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Championship has 40 boats or more it will be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scored as a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cat. 2)</w:t>
            </w:r>
          </w:p>
        </w:tc>
        <w:tc>
          <w:tcPr>
            <w:tcW w:w="1443" w:type="pct"/>
            <w:vMerge/>
          </w:tcPr>
          <w:p w14:paraId="50A84DC4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3F4EFB" w:rsidRPr="00F63E15" w14:paraId="32A94A55" w14:textId="77777777" w:rsidTr="003F4EFB">
        <w:tc>
          <w:tcPr>
            <w:tcW w:w="346" w:type="pct"/>
          </w:tcPr>
          <w:p w14:paraId="449C6FE5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Cat. 4</w:t>
            </w:r>
          </w:p>
        </w:tc>
        <w:tc>
          <w:tcPr>
            <w:tcW w:w="336" w:type="pct"/>
          </w:tcPr>
          <w:p w14:paraId="407D768A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250</w:t>
            </w:r>
          </w:p>
        </w:tc>
        <w:tc>
          <w:tcPr>
            <w:tcW w:w="1431" w:type="pct"/>
          </w:tcPr>
          <w:p w14:paraId="28395783" w14:textId="21615E08" w:rsidR="003F4EFB" w:rsidRPr="00F63E15" w:rsidRDefault="00F63E15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Regattas with 30-39 boats</w:t>
            </w:r>
          </w:p>
        </w:tc>
        <w:tc>
          <w:tcPr>
            <w:tcW w:w="1444" w:type="pct"/>
          </w:tcPr>
          <w:p w14:paraId="3ADF0C17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443" w:type="pct"/>
            <w:vMerge/>
          </w:tcPr>
          <w:p w14:paraId="19DF9D7B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3F4EFB" w:rsidRPr="00F63E15" w14:paraId="551B5EC7" w14:textId="77777777" w:rsidTr="003F4EFB">
        <w:tc>
          <w:tcPr>
            <w:tcW w:w="346" w:type="pct"/>
          </w:tcPr>
          <w:p w14:paraId="23955FC5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Cat. 5</w:t>
            </w:r>
          </w:p>
        </w:tc>
        <w:tc>
          <w:tcPr>
            <w:tcW w:w="336" w:type="pct"/>
          </w:tcPr>
          <w:p w14:paraId="3487C795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100</w:t>
            </w:r>
          </w:p>
        </w:tc>
        <w:tc>
          <w:tcPr>
            <w:tcW w:w="1431" w:type="pct"/>
          </w:tcPr>
          <w:p w14:paraId="58006FC0" w14:textId="2F6124A9" w:rsidR="003F4EFB" w:rsidRPr="00F63E15" w:rsidRDefault="00F63E15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Regattas with 10-29 boats</w:t>
            </w:r>
          </w:p>
        </w:tc>
        <w:tc>
          <w:tcPr>
            <w:tcW w:w="1444" w:type="pct"/>
          </w:tcPr>
          <w:p w14:paraId="23CC03AD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443" w:type="pct"/>
            <w:vMerge w:val="restart"/>
          </w:tcPr>
          <w:p w14:paraId="2B6ECF81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All valid totals</w:t>
            </w:r>
          </w:p>
        </w:tc>
      </w:tr>
      <w:tr w:rsidR="003F4EFB" w:rsidRPr="00F63E15" w14:paraId="1B82F6B1" w14:textId="77777777" w:rsidTr="003F4EFB">
        <w:tc>
          <w:tcPr>
            <w:tcW w:w="346" w:type="pct"/>
          </w:tcPr>
          <w:p w14:paraId="160FED1C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Cat. 6</w:t>
            </w:r>
          </w:p>
        </w:tc>
        <w:tc>
          <w:tcPr>
            <w:tcW w:w="336" w:type="pct"/>
          </w:tcPr>
          <w:p w14:paraId="7C080576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10</w:t>
            </w:r>
          </w:p>
        </w:tc>
        <w:tc>
          <w:tcPr>
            <w:tcW w:w="1431" w:type="pct"/>
          </w:tcPr>
          <w:p w14:paraId="5AC68C35" w14:textId="3CC8335F" w:rsidR="003F4EFB" w:rsidRPr="00F63E15" w:rsidRDefault="00F63E15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- </w:t>
            </w:r>
            <w:r w:rsidR="003F4EFB" w:rsidRPr="00F63E1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Regattas with 3-9 boats</w:t>
            </w:r>
          </w:p>
        </w:tc>
        <w:tc>
          <w:tcPr>
            <w:tcW w:w="1444" w:type="pct"/>
          </w:tcPr>
          <w:p w14:paraId="0DFDAF57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443" w:type="pct"/>
            <w:vMerge/>
          </w:tcPr>
          <w:p w14:paraId="583C472A" w14:textId="77777777" w:rsidR="003F4EFB" w:rsidRPr="00F63E15" w:rsidRDefault="003F4EFB" w:rsidP="003F4EFB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</w:tbl>
    <w:p w14:paraId="64BACC81" w14:textId="77777777" w:rsidR="003F4EFB" w:rsidRDefault="003F4EFB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2B5B6C43" w14:textId="77777777" w:rsidR="00F63E15" w:rsidRDefault="00F63E15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6D55116A" w14:textId="77777777" w:rsidR="00F63E15" w:rsidRDefault="00F63E15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738A0FDB" w14:textId="77777777" w:rsidR="00F63E15" w:rsidRDefault="00F63E15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128F4A9C" w14:textId="77777777" w:rsidR="00F63E15" w:rsidRDefault="00F63E15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1E2DF480" w14:textId="77777777" w:rsidR="00F63E15" w:rsidRDefault="00F63E15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6409A452" w14:textId="3623D5E2" w:rsidR="00F63E15" w:rsidRPr="00F63E15" w:rsidRDefault="00F63E15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  <w:r>
        <w:rPr>
          <w:rFonts w:ascii="Arial" w:hAnsi="Arial" w:cs="Arial"/>
          <w:color w:val="000000"/>
          <w:sz w:val="16"/>
          <w:szCs w:val="16"/>
          <w:lang w:val="it-IT"/>
        </w:rPr>
        <w:t>See below: scoring table</w:t>
      </w:r>
    </w:p>
    <w:p w14:paraId="4D17A4BF" w14:textId="6D3402EF" w:rsidR="003F4EFB" w:rsidRDefault="003F4EFB">
      <w:pPr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br w:type="page"/>
      </w:r>
    </w:p>
    <w:p w14:paraId="21102C49" w14:textId="5778B730" w:rsidR="00E66646" w:rsidRDefault="00375D0B" w:rsidP="008B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Table:</w:t>
      </w:r>
    </w:p>
    <w:p w14:paraId="2ADA1C40" w14:textId="003003D2" w:rsidR="00375D0B" w:rsidRDefault="00375D0B" w:rsidP="00375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7"/>
          <w:szCs w:val="17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87"/>
        <w:gridCol w:w="1520"/>
        <w:gridCol w:w="1448"/>
        <w:gridCol w:w="1532"/>
        <w:gridCol w:w="1387"/>
        <w:gridCol w:w="1387"/>
        <w:gridCol w:w="1387"/>
      </w:tblGrid>
      <w:tr w:rsidR="00622C51" w14:paraId="64B19B85" w14:textId="77777777" w:rsidTr="00622C51">
        <w:tc>
          <w:tcPr>
            <w:tcW w:w="1187" w:type="dxa"/>
          </w:tcPr>
          <w:p w14:paraId="4AEEF104" w14:textId="77777777" w:rsidR="002F2D8D" w:rsidRDefault="002F2D8D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</w:p>
          <w:p w14:paraId="4BA10EE7" w14:textId="77777777" w:rsidR="002F2D8D" w:rsidRDefault="002F2D8D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</w:p>
          <w:p w14:paraId="7CC595B2" w14:textId="77777777" w:rsidR="002F2D8D" w:rsidRDefault="002F2D8D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</w:p>
          <w:p w14:paraId="430CCF71" w14:textId="77777777" w:rsidR="002F2D8D" w:rsidRDefault="002F2D8D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</w:p>
          <w:p w14:paraId="5D7EEC9A" w14:textId="77777777" w:rsidR="002F2D8D" w:rsidRDefault="002F2D8D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</w:p>
          <w:p w14:paraId="6947C5E1" w14:textId="77777777" w:rsidR="002F2D8D" w:rsidRDefault="002F2D8D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</w:p>
          <w:p w14:paraId="230A5AD0" w14:textId="38BD22DB" w:rsidR="00622C51" w:rsidRPr="000E5B75" w:rsidRDefault="002F2D8D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Position</w:t>
            </w:r>
          </w:p>
        </w:tc>
        <w:tc>
          <w:tcPr>
            <w:tcW w:w="1520" w:type="dxa"/>
          </w:tcPr>
          <w:p w14:paraId="123400BB" w14:textId="1869846F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Cat.1</w:t>
            </w:r>
          </w:p>
          <w:p w14:paraId="104E1CC6" w14:textId="1FB28411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4000</w:t>
            </w:r>
          </w:p>
          <w:p w14:paraId="1E813321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5D93403E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73BF073B" w14:textId="6865B214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0E5B7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Snipe Worlds,</w:t>
            </w:r>
          </w:p>
          <w:p w14:paraId="412660D5" w14:textId="6B0DED1B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European Championship, WH&amp;O Championship</w:t>
            </w:r>
          </w:p>
        </w:tc>
        <w:tc>
          <w:tcPr>
            <w:tcW w:w="1448" w:type="dxa"/>
          </w:tcPr>
          <w:p w14:paraId="60171C07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Cat. 2</w:t>
            </w:r>
          </w:p>
          <w:p w14:paraId="353956AD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2000</w:t>
            </w:r>
          </w:p>
          <w:p w14:paraId="177131B4" w14:textId="77777777" w:rsidR="001655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0E5B7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Pan American Games, “SSS 2000 regattas”, </w:t>
            </w:r>
            <w:r w:rsidR="00165551" w:rsidRPr="00165551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World Championships limited by gender or age</w:t>
            </w:r>
            <w:r w:rsidR="00165551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,</w:t>
            </w:r>
          </w:p>
          <w:p w14:paraId="785D9F12" w14:textId="3E2AF75F" w:rsidR="00622C51" w:rsidRPr="000E5B75" w:rsidRDefault="00165551" w:rsidP="00165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all </w:t>
            </w:r>
            <w:r w:rsidR="002F2D8D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regattas with 4</w:t>
            </w:r>
            <w:r w:rsidR="00622C51" w:rsidRPr="000E5B7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0 boats or more</w:t>
            </w:r>
          </w:p>
        </w:tc>
        <w:tc>
          <w:tcPr>
            <w:tcW w:w="1532" w:type="dxa"/>
          </w:tcPr>
          <w:p w14:paraId="68851A74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Cat. 3</w:t>
            </w:r>
          </w:p>
          <w:p w14:paraId="058A0299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750</w:t>
            </w:r>
          </w:p>
          <w:p w14:paraId="751480C2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2E9C8472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3AAC719F" w14:textId="192AB726" w:rsidR="00622C51" w:rsidRPr="000E5B75" w:rsidRDefault="001655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National Championship</w:t>
            </w:r>
            <w:r w:rsidR="00C70F18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r w:rsidR="002F2D8D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with less than 4</w:t>
            </w:r>
            <w:r w:rsidR="00622C51" w:rsidRPr="000E5B7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0 boats</w:t>
            </w:r>
          </w:p>
        </w:tc>
        <w:tc>
          <w:tcPr>
            <w:tcW w:w="1387" w:type="dxa"/>
          </w:tcPr>
          <w:p w14:paraId="262AC5BA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Cat. 4</w:t>
            </w:r>
          </w:p>
          <w:p w14:paraId="4DD6A055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250</w:t>
            </w:r>
          </w:p>
          <w:p w14:paraId="4591C788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04A07624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2B06B73D" w14:textId="77777777" w:rsidR="00622C51" w:rsidRDefault="00622C51" w:rsidP="003F4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048FB2D0" w14:textId="73008D55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0E5B7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Regattas with 30-39 boats</w:t>
            </w:r>
          </w:p>
        </w:tc>
        <w:tc>
          <w:tcPr>
            <w:tcW w:w="1387" w:type="dxa"/>
          </w:tcPr>
          <w:p w14:paraId="6F344D85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Cat. 5</w:t>
            </w:r>
          </w:p>
          <w:p w14:paraId="44DDF12C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100</w:t>
            </w:r>
          </w:p>
          <w:p w14:paraId="3BB060CC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70DE6741" w14:textId="77777777" w:rsidR="00622C51" w:rsidRDefault="00622C51" w:rsidP="003F4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1F2C1B42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17CB8512" w14:textId="117A063F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0E5B7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Regattas with 10-29 boats</w:t>
            </w:r>
          </w:p>
        </w:tc>
        <w:tc>
          <w:tcPr>
            <w:tcW w:w="1387" w:type="dxa"/>
          </w:tcPr>
          <w:p w14:paraId="36C268C1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Cat. 6</w:t>
            </w:r>
          </w:p>
          <w:p w14:paraId="2F1011CC" w14:textId="77777777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0E5B75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</w:t>
            </w:r>
          </w:p>
          <w:p w14:paraId="5A19F491" w14:textId="77777777" w:rsidR="003F4EFB" w:rsidRDefault="003F4EFB" w:rsidP="003F4E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4953D2C3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2FC94ED2" w14:textId="77777777" w:rsidR="00622C51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  <w:p w14:paraId="75BCBD28" w14:textId="1687877E" w:rsidR="00622C51" w:rsidRPr="000E5B75" w:rsidRDefault="00622C51" w:rsidP="000E5B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0E5B75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Regattas with 3-9 boats</w:t>
            </w:r>
          </w:p>
        </w:tc>
      </w:tr>
      <w:tr w:rsidR="00622C51" w14:paraId="1E4AD95D" w14:textId="77777777" w:rsidTr="00622C51">
        <w:tc>
          <w:tcPr>
            <w:tcW w:w="1187" w:type="dxa"/>
          </w:tcPr>
          <w:p w14:paraId="4AC7BD03" w14:textId="6C8C83AE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1520" w:type="dxa"/>
          </w:tcPr>
          <w:p w14:paraId="0CA81E0D" w14:textId="5F4A91C9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4000</w:t>
            </w:r>
          </w:p>
        </w:tc>
        <w:tc>
          <w:tcPr>
            <w:tcW w:w="1448" w:type="dxa"/>
          </w:tcPr>
          <w:p w14:paraId="28959F4F" w14:textId="4872F24C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2000</w:t>
            </w:r>
          </w:p>
        </w:tc>
        <w:tc>
          <w:tcPr>
            <w:tcW w:w="1532" w:type="dxa"/>
          </w:tcPr>
          <w:p w14:paraId="0F0D5139" w14:textId="1B7CD18E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750</w:t>
            </w:r>
          </w:p>
        </w:tc>
        <w:tc>
          <w:tcPr>
            <w:tcW w:w="1387" w:type="dxa"/>
          </w:tcPr>
          <w:p w14:paraId="0CF1C20A" w14:textId="7F2B295B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250</w:t>
            </w:r>
          </w:p>
        </w:tc>
        <w:tc>
          <w:tcPr>
            <w:tcW w:w="1387" w:type="dxa"/>
          </w:tcPr>
          <w:p w14:paraId="31ADB44E" w14:textId="1E205F59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100</w:t>
            </w:r>
          </w:p>
        </w:tc>
        <w:tc>
          <w:tcPr>
            <w:tcW w:w="1387" w:type="dxa"/>
          </w:tcPr>
          <w:p w14:paraId="6FEAD06D" w14:textId="1A57FB8D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</w:t>
            </w:r>
          </w:p>
        </w:tc>
      </w:tr>
      <w:tr w:rsidR="00622C51" w14:paraId="7D69E923" w14:textId="77777777" w:rsidTr="00622C51">
        <w:tc>
          <w:tcPr>
            <w:tcW w:w="1187" w:type="dxa"/>
          </w:tcPr>
          <w:p w14:paraId="182B02D3" w14:textId="578BDBE0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1520" w:type="dxa"/>
          </w:tcPr>
          <w:p w14:paraId="388190B0" w14:textId="6BAAF2A1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3656</w:t>
            </w:r>
          </w:p>
        </w:tc>
        <w:tc>
          <w:tcPr>
            <w:tcW w:w="1448" w:type="dxa"/>
          </w:tcPr>
          <w:p w14:paraId="5D9889DA" w14:textId="7CC626FF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1850</w:t>
            </w:r>
          </w:p>
        </w:tc>
        <w:tc>
          <w:tcPr>
            <w:tcW w:w="1532" w:type="dxa"/>
          </w:tcPr>
          <w:p w14:paraId="3FED48D6" w14:textId="1E7FE6F1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663</w:t>
            </w:r>
          </w:p>
        </w:tc>
        <w:tc>
          <w:tcPr>
            <w:tcW w:w="1387" w:type="dxa"/>
          </w:tcPr>
          <w:p w14:paraId="0D100F04" w14:textId="35DE724F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213</w:t>
            </w:r>
          </w:p>
        </w:tc>
        <w:tc>
          <w:tcPr>
            <w:tcW w:w="1387" w:type="dxa"/>
          </w:tcPr>
          <w:p w14:paraId="3C1CB4B1" w14:textId="5AF69DE4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81</w:t>
            </w:r>
          </w:p>
        </w:tc>
        <w:tc>
          <w:tcPr>
            <w:tcW w:w="1387" w:type="dxa"/>
          </w:tcPr>
          <w:p w14:paraId="344CB288" w14:textId="3C5A07BF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</w:t>
            </w:r>
          </w:p>
        </w:tc>
      </w:tr>
      <w:tr w:rsidR="00622C51" w14:paraId="57DA1263" w14:textId="77777777" w:rsidTr="00622C51">
        <w:tc>
          <w:tcPr>
            <w:tcW w:w="1187" w:type="dxa"/>
          </w:tcPr>
          <w:p w14:paraId="4AB7F011" w14:textId="2B7EF9EA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1520" w:type="dxa"/>
          </w:tcPr>
          <w:p w14:paraId="6321ECD5" w14:textId="451827B4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3311</w:t>
            </w:r>
          </w:p>
        </w:tc>
        <w:tc>
          <w:tcPr>
            <w:tcW w:w="1448" w:type="dxa"/>
          </w:tcPr>
          <w:p w14:paraId="278790CE" w14:textId="58D2F939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1700</w:t>
            </w:r>
          </w:p>
        </w:tc>
        <w:tc>
          <w:tcPr>
            <w:tcW w:w="1532" w:type="dxa"/>
          </w:tcPr>
          <w:p w14:paraId="16CAF81E" w14:textId="2BCB616D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575</w:t>
            </w:r>
          </w:p>
        </w:tc>
        <w:tc>
          <w:tcPr>
            <w:tcW w:w="1387" w:type="dxa"/>
          </w:tcPr>
          <w:p w14:paraId="039D631B" w14:textId="31D40A0E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175</w:t>
            </w:r>
          </w:p>
        </w:tc>
        <w:tc>
          <w:tcPr>
            <w:tcW w:w="1387" w:type="dxa"/>
          </w:tcPr>
          <w:p w14:paraId="47EFABDF" w14:textId="42141563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63</w:t>
            </w:r>
          </w:p>
        </w:tc>
        <w:tc>
          <w:tcPr>
            <w:tcW w:w="1387" w:type="dxa"/>
          </w:tcPr>
          <w:p w14:paraId="50A1522B" w14:textId="64E7F4B7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</w:t>
            </w:r>
          </w:p>
        </w:tc>
      </w:tr>
      <w:tr w:rsidR="00622C51" w14:paraId="7A3D0F71" w14:textId="77777777" w:rsidTr="00622C51">
        <w:tc>
          <w:tcPr>
            <w:tcW w:w="1187" w:type="dxa"/>
          </w:tcPr>
          <w:p w14:paraId="42058ADD" w14:textId="4146622B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520" w:type="dxa"/>
          </w:tcPr>
          <w:p w14:paraId="640046D7" w14:textId="0D81A78D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2967</w:t>
            </w:r>
          </w:p>
        </w:tc>
        <w:tc>
          <w:tcPr>
            <w:tcW w:w="1448" w:type="dxa"/>
          </w:tcPr>
          <w:p w14:paraId="79AA8F00" w14:textId="30AFF1D3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1550</w:t>
            </w:r>
          </w:p>
        </w:tc>
        <w:tc>
          <w:tcPr>
            <w:tcW w:w="1532" w:type="dxa"/>
          </w:tcPr>
          <w:p w14:paraId="1F3CFE98" w14:textId="34655D14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488</w:t>
            </w:r>
          </w:p>
        </w:tc>
        <w:tc>
          <w:tcPr>
            <w:tcW w:w="1387" w:type="dxa"/>
          </w:tcPr>
          <w:p w14:paraId="01FFCFFC" w14:textId="2E928E42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138</w:t>
            </w:r>
          </w:p>
        </w:tc>
        <w:tc>
          <w:tcPr>
            <w:tcW w:w="1387" w:type="dxa"/>
          </w:tcPr>
          <w:p w14:paraId="4DDAA3F4" w14:textId="17853D7A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44</w:t>
            </w:r>
          </w:p>
        </w:tc>
        <w:tc>
          <w:tcPr>
            <w:tcW w:w="1387" w:type="dxa"/>
          </w:tcPr>
          <w:p w14:paraId="57D0A454" w14:textId="31A3F184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</w:t>
            </w:r>
          </w:p>
        </w:tc>
      </w:tr>
      <w:tr w:rsidR="00622C51" w14:paraId="6CEB002A" w14:textId="77777777" w:rsidTr="00622C51">
        <w:tc>
          <w:tcPr>
            <w:tcW w:w="1187" w:type="dxa"/>
          </w:tcPr>
          <w:p w14:paraId="30AFEED1" w14:textId="2546D5DE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</w:t>
            </w:r>
          </w:p>
        </w:tc>
        <w:tc>
          <w:tcPr>
            <w:tcW w:w="1520" w:type="dxa"/>
          </w:tcPr>
          <w:p w14:paraId="5E98A40A" w14:textId="299BA888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2622</w:t>
            </w:r>
          </w:p>
        </w:tc>
        <w:tc>
          <w:tcPr>
            <w:tcW w:w="1448" w:type="dxa"/>
          </w:tcPr>
          <w:p w14:paraId="20DA0D65" w14:textId="381F7D09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1400</w:t>
            </w:r>
          </w:p>
        </w:tc>
        <w:tc>
          <w:tcPr>
            <w:tcW w:w="1532" w:type="dxa"/>
          </w:tcPr>
          <w:p w14:paraId="68409589" w14:textId="71E0A597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400</w:t>
            </w:r>
          </w:p>
        </w:tc>
        <w:tc>
          <w:tcPr>
            <w:tcW w:w="1387" w:type="dxa"/>
          </w:tcPr>
          <w:p w14:paraId="10B58B4E" w14:textId="1671AA0C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100</w:t>
            </w:r>
          </w:p>
        </w:tc>
        <w:tc>
          <w:tcPr>
            <w:tcW w:w="1387" w:type="dxa"/>
          </w:tcPr>
          <w:p w14:paraId="1FADDD58" w14:textId="67249F46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25</w:t>
            </w:r>
          </w:p>
        </w:tc>
        <w:tc>
          <w:tcPr>
            <w:tcW w:w="1387" w:type="dxa"/>
          </w:tcPr>
          <w:p w14:paraId="6C1140AC" w14:textId="219745F9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</w:t>
            </w:r>
          </w:p>
        </w:tc>
      </w:tr>
      <w:tr w:rsidR="00622C51" w14:paraId="1E5A8884" w14:textId="77777777" w:rsidTr="00622C51">
        <w:tc>
          <w:tcPr>
            <w:tcW w:w="1187" w:type="dxa"/>
          </w:tcPr>
          <w:p w14:paraId="3530C7BE" w14:textId="29875920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</w:t>
            </w:r>
          </w:p>
        </w:tc>
        <w:tc>
          <w:tcPr>
            <w:tcW w:w="1520" w:type="dxa"/>
          </w:tcPr>
          <w:p w14:paraId="0E724ADD" w14:textId="4CD623D7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2278</w:t>
            </w:r>
          </w:p>
        </w:tc>
        <w:tc>
          <w:tcPr>
            <w:tcW w:w="1448" w:type="dxa"/>
          </w:tcPr>
          <w:p w14:paraId="51AEC0A6" w14:textId="2BA0CBB9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1250</w:t>
            </w:r>
          </w:p>
        </w:tc>
        <w:tc>
          <w:tcPr>
            <w:tcW w:w="1532" w:type="dxa"/>
          </w:tcPr>
          <w:p w14:paraId="38217B45" w14:textId="1F58585A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356</w:t>
            </w:r>
          </w:p>
        </w:tc>
        <w:tc>
          <w:tcPr>
            <w:tcW w:w="1387" w:type="dxa"/>
          </w:tcPr>
          <w:p w14:paraId="7782CD2C" w14:textId="79DFB450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99</w:t>
            </w:r>
          </w:p>
        </w:tc>
        <w:tc>
          <w:tcPr>
            <w:tcW w:w="1387" w:type="dxa"/>
          </w:tcPr>
          <w:p w14:paraId="7005F948" w14:textId="12E9D4D9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24</w:t>
            </w:r>
          </w:p>
        </w:tc>
        <w:tc>
          <w:tcPr>
            <w:tcW w:w="1387" w:type="dxa"/>
          </w:tcPr>
          <w:p w14:paraId="3039395E" w14:textId="720540AC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</w:t>
            </w:r>
          </w:p>
        </w:tc>
      </w:tr>
      <w:tr w:rsidR="00622C51" w14:paraId="050AADB0" w14:textId="77777777" w:rsidTr="00622C51">
        <w:tc>
          <w:tcPr>
            <w:tcW w:w="1187" w:type="dxa"/>
          </w:tcPr>
          <w:p w14:paraId="0DF4C58E" w14:textId="6FAD4CBC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</w:t>
            </w:r>
          </w:p>
        </w:tc>
        <w:tc>
          <w:tcPr>
            <w:tcW w:w="1520" w:type="dxa"/>
          </w:tcPr>
          <w:p w14:paraId="024B90DC" w14:textId="596998BC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1933</w:t>
            </w:r>
          </w:p>
        </w:tc>
        <w:tc>
          <w:tcPr>
            <w:tcW w:w="1448" w:type="dxa"/>
          </w:tcPr>
          <w:p w14:paraId="28010B36" w14:textId="52B45198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1100</w:t>
            </w:r>
          </w:p>
        </w:tc>
        <w:tc>
          <w:tcPr>
            <w:tcW w:w="1532" w:type="dxa"/>
          </w:tcPr>
          <w:p w14:paraId="4B17CE71" w14:textId="1B42471E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312</w:t>
            </w:r>
          </w:p>
        </w:tc>
        <w:tc>
          <w:tcPr>
            <w:tcW w:w="1387" w:type="dxa"/>
          </w:tcPr>
          <w:p w14:paraId="6B579BE4" w14:textId="498F8A13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99</w:t>
            </w:r>
          </w:p>
        </w:tc>
        <w:tc>
          <w:tcPr>
            <w:tcW w:w="1387" w:type="dxa"/>
          </w:tcPr>
          <w:p w14:paraId="1B0467AD" w14:textId="2F975005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23</w:t>
            </w:r>
          </w:p>
        </w:tc>
        <w:tc>
          <w:tcPr>
            <w:tcW w:w="1387" w:type="dxa"/>
          </w:tcPr>
          <w:p w14:paraId="130A166A" w14:textId="0F04AAF2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</w:t>
            </w:r>
          </w:p>
        </w:tc>
      </w:tr>
      <w:tr w:rsidR="00622C51" w14:paraId="22FCB389" w14:textId="77777777" w:rsidTr="00622C51">
        <w:tc>
          <w:tcPr>
            <w:tcW w:w="1187" w:type="dxa"/>
          </w:tcPr>
          <w:p w14:paraId="0FE8C475" w14:textId="6665C919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</w:t>
            </w:r>
          </w:p>
        </w:tc>
        <w:tc>
          <w:tcPr>
            <w:tcW w:w="1520" w:type="dxa"/>
          </w:tcPr>
          <w:p w14:paraId="6FC57E10" w14:textId="15898B8A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1589</w:t>
            </w:r>
          </w:p>
        </w:tc>
        <w:tc>
          <w:tcPr>
            <w:tcW w:w="1448" w:type="dxa"/>
          </w:tcPr>
          <w:p w14:paraId="0682298C" w14:textId="6AAB28CE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950</w:t>
            </w:r>
          </w:p>
        </w:tc>
        <w:tc>
          <w:tcPr>
            <w:tcW w:w="1532" w:type="dxa"/>
          </w:tcPr>
          <w:p w14:paraId="4A808B8B" w14:textId="58AF1C3E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268</w:t>
            </w:r>
          </w:p>
        </w:tc>
        <w:tc>
          <w:tcPr>
            <w:tcW w:w="1387" w:type="dxa"/>
          </w:tcPr>
          <w:p w14:paraId="4076295D" w14:textId="731B02FF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97</w:t>
            </w:r>
          </w:p>
        </w:tc>
        <w:tc>
          <w:tcPr>
            <w:tcW w:w="1387" w:type="dxa"/>
          </w:tcPr>
          <w:p w14:paraId="101DB4C6" w14:textId="5AE5895C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</w:t>
            </w:r>
          </w:p>
        </w:tc>
        <w:tc>
          <w:tcPr>
            <w:tcW w:w="1387" w:type="dxa"/>
          </w:tcPr>
          <w:p w14:paraId="5EACB731" w14:textId="411EBA4A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</w:t>
            </w:r>
          </w:p>
        </w:tc>
      </w:tr>
      <w:tr w:rsidR="00622C51" w14:paraId="62010E62" w14:textId="77777777" w:rsidTr="00622C51">
        <w:tc>
          <w:tcPr>
            <w:tcW w:w="1187" w:type="dxa"/>
          </w:tcPr>
          <w:p w14:paraId="4676C556" w14:textId="69E0A736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</w:t>
            </w:r>
          </w:p>
        </w:tc>
        <w:tc>
          <w:tcPr>
            <w:tcW w:w="1520" w:type="dxa"/>
          </w:tcPr>
          <w:p w14:paraId="557D58CC" w14:textId="7CB03D2E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1244</w:t>
            </w:r>
          </w:p>
        </w:tc>
        <w:tc>
          <w:tcPr>
            <w:tcW w:w="1448" w:type="dxa"/>
          </w:tcPr>
          <w:p w14:paraId="44C45ACF" w14:textId="434958F4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800</w:t>
            </w:r>
          </w:p>
        </w:tc>
        <w:tc>
          <w:tcPr>
            <w:tcW w:w="1532" w:type="dxa"/>
          </w:tcPr>
          <w:p w14:paraId="3BDC82BA" w14:textId="50DB6844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224</w:t>
            </w:r>
          </w:p>
        </w:tc>
        <w:tc>
          <w:tcPr>
            <w:tcW w:w="1387" w:type="dxa"/>
          </w:tcPr>
          <w:p w14:paraId="158FF702" w14:textId="64A2A37A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96</w:t>
            </w:r>
          </w:p>
        </w:tc>
        <w:tc>
          <w:tcPr>
            <w:tcW w:w="1387" w:type="dxa"/>
          </w:tcPr>
          <w:p w14:paraId="4F03CE9C" w14:textId="32D37B72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21</w:t>
            </w:r>
          </w:p>
        </w:tc>
        <w:tc>
          <w:tcPr>
            <w:tcW w:w="1387" w:type="dxa"/>
          </w:tcPr>
          <w:p w14:paraId="601A0A11" w14:textId="52DD8172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</w:t>
            </w:r>
          </w:p>
        </w:tc>
      </w:tr>
      <w:tr w:rsidR="00622C51" w14:paraId="1A2DD11D" w14:textId="77777777" w:rsidTr="00622C51">
        <w:tc>
          <w:tcPr>
            <w:tcW w:w="1187" w:type="dxa"/>
          </w:tcPr>
          <w:p w14:paraId="4BB07BC1" w14:textId="6A7BA85E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</w:t>
            </w:r>
          </w:p>
        </w:tc>
        <w:tc>
          <w:tcPr>
            <w:tcW w:w="1520" w:type="dxa"/>
          </w:tcPr>
          <w:p w14:paraId="4C88830A" w14:textId="1398979B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900</w:t>
            </w:r>
          </w:p>
        </w:tc>
        <w:tc>
          <w:tcPr>
            <w:tcW w:w="1448" w:type="dxa"/>
          </w:tcPr>
          <w:p w14:paraId="2C17EE00" w14:textId="6FE6549E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650</w:t>
            </w:r>
          </w:p>
        </w:tc>
        <w:tc>
          <w:tcPr>
            <w:tcW w:w="1532" w:type="dxa"/>
          </w:tcPr>
          <w:p w14:paraId="2D1247E6" w14:textId="0C3BC835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180</w:t>
            </w:r>
          </w:p>
        </w:tc>
        <w:tc>
          <w:tcPr>
            <w:tcW w:w="1387" w:type="dxa"/>
          </w:tcPr>
          <w:p w14:paraId="315D0A7D" w14:textId="47BC4876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95</w:t>
            </w:r>
          </w:p>
        </w:tc>
        <w:tc>
          <w:tcPr>
            <w:tcW w:w="1387" w:type="dxa"/>
          </w:tcPr>
          <w:p w14:paraId="59681F45" w14:textId="763382E7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</w:t>
            </w:r>
          </w:p>
        </w:tc>
        <w:tc>
          <w:tcPr>
            <w:tcW w:w="1387" w:type="dxa"/>
          </w:tcPr>
          <w:p w14:paraId="0A848D4F" w14:textId="77777777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22C51" w14:paraId="5AE45916" w14:textId="77777777" w:rsidTr="00622C51">
        <w:tc>
          <w:tcPr>
            <w:tcW w:w="1187" w:type="dxa"/>
          </w:tcPr>
          <w:p w14:paraId="74372C36" w14:textId="24F7119D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</w:t>
            </w:r>
          </w:p>
        </w:tc>
        <w:tc>
          <w:tcPr>
            <w:tcW w:w="1520" w:type="dxa"/>
          </w:tcPr>
          <w:p w14:paraId="03A811A7" w14:textId="277966BC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833</w:t>
            </w:r>
          </w:p>
        </w:tc>
        <w:tc>
          <w:tcPr>
            <w:tcW w:w="1448" w:type="dxa"/>
          </w:tcPr>
          <w:p w14:paraId="61B9D4DC" w14:textId="72491247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592</w:t>
            </w:r>
          </w:p>
        </w:tc>
        <w:tc>
          <w:tcPr>
            <w:tcW w:w="1532" w:type="dxa"/>
          </w:tcPr>
          <w:p w14:paraId="3127E7AC" w14:textId="6C7C4203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178</w:t>
            </w:r>
          </w:p>
        </w:tc>
        <w:tc>
          <w:tcPr>
            <w:tcW w:w="1387" w:type="dxa"/>
          </w:tcPr>
          <w:p w14:paraId="62EF6C9A" w14:textId="1D34C072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94</w:t>
            </w:r>
          </w:p>
        </w:tc>
        <w:tc>
          <w:tcPr>
            <w:tcW w:w="1387" w:type="dxa"/>
          </w:tcPr>
          <w:p w14:paraId="162635DA" w14:textId="3131C47E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19</w:t>
            </w:r>
          </w:p>
        </w:tc>
        <w:tc>
          <w:tcPr>
            <w:tcW w:w="1387" w:type="dxa"/>
          </w:tcPr>
          <w:p w14:paraId="52ECA0DE" w14:textId="77777777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22C51" w14:paraId="53D4C55F" w14:textId="77777777" w:rsidTr="00622C51">
        <w:tc>
          <w:tcPr>
            <w:tcW w:w="1187" w:type="dxa"/>
          </w:tcPr>
          <w:p w14:paraId="51973344" w14:textId="356B8A5B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</w:t>
            </w:r>
          </w:p>
        </w:tc>
        <w:tc>
          <w:tcPr>
            <w:tcW w:w="1520" w:type="dxa"/>
          </w:tcPr>
          <w:p w14:paraId="30969C7C" w14:textId="7677C989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765</w:t>
            </w:r>
          </w:p>
        </w:tc>
        <w:tc>
          <w:tcPr>
            <w:tcW w:w="1448" w:type="dxa"/>
          </w:tcPr>
          <w:p w14:paraId="1CFE004A" w14:textId="784F28BF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533</w:t>
            </w:r>
          </w:p>
        </w:tc>
        <w:tc>
          <w:tcPr>
            <w:tcW w:w="1532" w:type="dxa"/>
          </w:tcPr>
          <w:p w14:paraId="575DD60C" w14:textId="75FD6619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176</w:t>
            </w:r>
          </w:p>
        </w:tc>
        <w:tc>
          <w:tcPr>
            <w:tcW w:w="1387" w:type="dxa"/>
          </w:tcPr>
          <w:p w14:paraId="45E968EB" w14:textId="0BC78645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93</w:t>
            </w:r>
          </w:p>
        </w:tc>
        <w:tc>
          <w:tcPr>
            <w:tcW w:w="1387" w:type="dxa"/>
          </w:tcPr>
          <w:p w14:paraId="266AE20E" w14:textId="5D4BD0E4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18</w:t>
            </w:r>
          </w:p>
        </w:tc>
        <w:tc>
          <w:tcPr>
            <w:tcW w:w="1387" w:type="dxa"/>
          </w:tcPr>
          <w:p w14:paraId="6D6EEF07" w14:textId="77777777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22C51" w14:paraId="399F0F4D" w14:textId="77777777" w:rsidTr="00622C51">
        <w:tc>
          <w:tcPr>
            <w:tcW w:w="1187" w:type="dxa"/>
          </w:tcPr>
          <w:p w14:paraId="796F57A1" w14:textId="79A7821F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13</w:t>
            </w:r>
          </w:p>
        </w:tc>
        <w:tc>
          <w:tcPr>
            <w:tcW w:w="1520" w:type="dxa"/>
          </w:tcPr>
          <w:p w14:paraId="3F81BB64" w14:textId="68435AC7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698</w:t>
            </w:r>
          </w:p>
        </w:tc>
        <w:tc>
          <w:tcPr>
            <w:tcW w:w="1448" w:type="dxa"/>
          </w:tcPr>
          <w:p w14:paraId="6EFEC790" w14:textId="0FDB2A71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475</w:t>
            </w:r>
          </w:p>
        </w:tc>
        <w:tc>
          <w:tcPr>
            <w:tcW w:w="1532" w:type="dxa"/>
          </w:tcPr>
          <w:p w14:paraId="3F3AD028" w14:textId="1542B469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174</w:t>
            </w:r>
          </w:p>
        </w:tc>
        <w:tc>
          <w:tcPr>
            <w:tcW w:w="1387" w:type="dxa"/>
          </w:tcPr>
          <w:p w14:paraId="4E505749" w14:textId="0076C908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92</w:t>
            </w:r>
          </w:p>
        </w:tc>
        <w:tc>
          <w:tcPr>
            <w:tcW w:w="1387" w:type="dxa"/>
          </w:tcPr>
          <w:p w14:paraId="7B3173AB" w14:textId="4099A0BB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</w:t>
            </w:r>
          </w:p>
        </w:tc>
        <w:tc>
          <w:tcPr>
            <w:tcW w:w="1387" w:type="dxa"/>
          </w:tcPr>
          <w:p w14:paraId="332F5365" w14:textId="77777777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22C51" w14:paraId="1DA22A45" w14:textId="77777777" w:rsidTr="00622C51">
        <w:tc>
          <w:tcPr>
            <w:tcW w:w="1187" w:type="dxa"/>
          </w:tcPr>
          <w:p w14:paraId="21F67E8F" w14:textId="2A37E0E4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14</w:t>
            </w:r>
          </w:p>
        </w:tc>
        <w:tc>
          <w:tcPr>
            <w:tcW w:w="1520" w:type="dxa"/>
          </w:tcPr>
          <w:p w14:paraId="086202C7" w14:textId="220B2113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630</w:t>
            </w:r>
          </w:p>
        </w:tc>
        <w:tc>
          <w:tcPr>
            <w:tcW w:w="1448" w:type="dxa"/>
          </w:tcPr>
          <w:p w14:paraId="33114311" w14:textId="65F7D8B0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417</w:t>
            </w:r>
          </w:p>
        </w:tc>
        <w:tc>
          <w:tcPr>
            <w:tcW w:w="1532" w:type="dxa"/>
          </w:tcPr>
          <w:p w14:paraId="3846B48C" w14:textId="3B0FE634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172</w:t>
            </w:r>
          </w:p>
        </w:tc>
        <w:tc>
          <w:tcPr>
            <w:tcW w:w="1387" w:type="dxa"/>
          </w:tcPr>
          <w:p w14:paraId="0B8942BE" w14:textId="680AE1B7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91</w:t>
            </w:r>
          </w:p>
        </w:tc>
        <w:tc>
          <w:tcPr>
            <w:tcW w:w="1387" w:type="dxa"/>
          </w:tcPr>
          <w:p w14:paraId="2BD22B5F" w14:textId="60B800F8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</w:t>
            </w:r>
          </w:p>
        </w:tc>
        <w:tc>
          <w:tcPr>
            <w:tcW w:w="1387" w:type="dxa"/>
          </w:tcPr>
          <w:p w14:paraId="38D6A5C4" w14:textId="77777777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22C51" w14:paraId="5C45FFC9" w14:textId="77777777" w:rsidTr="00622C51">
        <w:tc>
          <w:tcPr>
            <w:tcW w:w="1187" w:type="dxa"/>
          </w:tcPr>
          <w:p w14:paraId="0EB098A1" w14:textId="3CBB4798" w:rsidR="00622C51" w:rsidRPr="00805D0D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15</w:t>
            </w:r>
          </w:p>
        </w:tc>
        <w:tc>
          <w:tcPr>
            <w:tcW w:w="1520" w:type="dxa"/>
          </w:tcPr>
          <w:p w14:paraId="27DC19C1" w14:textId="2E5270ED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563</w:t>
            </w:r>
          </w:p>
        </w:tc>
        <w:tc>
          <w:tcPr>
            <w:tcW w:w="1448" w:type="dxa"/>
          </w:tcPr>
          <w:p w14:paraId="41D4BC9B" w14:textId="7040B525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358</w:t>
            </w:r>
          </w:p>
        </w:tc>
        <w:tc>
          <w:tcPr>
            <w:tcW w:w="1532" w:type="dxa"/>
          </w:tcPr>
          <w:p w14:paraId="195468B1" w14:textId="6BFF2C5C" w:rsidR="00622C51" w:rsidRDefault="00545005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170</w:t>
            </w:r>
          </w:p>
        </w:tc>
        <w:tc>
          <w:tcPr>
            <w:tcW w:w="1387" w:type="dxa"/>
          </w:tcPr>
          <w:p w14:paraId="564114BB" w14:textId="048210F6" w:rsidR="00622C51" w:rsidRDefault="00861956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90</w:t>
            </w:r>
          </w:p>
        </w:tc>
        <w:tc>
          <w:tcPr>
            <w:tcW w:w="1387" w:type="dxa"/>
          </w:tcPr>
          <w:p w14:paraId="19C5403F" w14:textId="0E0A1E89" w:rsidR="00622C51" w:rsidRDefault="0070566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7" w:type="dxa"/>
          </w:tcPr>
          <w:p w14:paraId="3F3E8375" w14:textId="77777777" w:rsidR="00622C51" w:rsidRDefault="00622C51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10ED38B4" w14:textId="77777777" w:rsidTr="00622C51">
        <w:tc>
          <w:tcPr>
            <w:tcW w:w="1187" w:type="dxa"/>
          </w:tcPr>
          <w:p w14:paraId="073C0763" w14:textId="77B677F8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16</w:t>
            </w:r>
          </w:p>
        </w:tc>
        <w:tc>
          <w:tcPr>
            <w:tcW w:w="1520" w:type="dxa"/>
          </w:tcPr>
          <w:p w14:paraId="24F4059B" w14:textId="2C12A2B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495</w:t>
            </w:r>
          </w:p>
        </w:tc>
        <w:tc>
          <w:tcPr>
            <w:tcW w:w="1448" w:type="dxa"/>
          </w:tcPr>
          <w:p w14:paraId="4087DE54" w14:textId="6E5E9BB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312</w:t>
            </w:r>
          </w:p>
        </w:tc>
        <w:tc>
          <w:tcPr>
            <w:tcW w:w="1532" w:type="dxa"/>
          </w:tcPr>
          <w:p w14:paraId="3769203F" w14:textId="3755AC9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168</w:t>
            </w:r>
          </w:p>
        </w:tc>
        <w:tc>
          <w:tcPr>
            <w:tcW w:w="1387" w:type="dxa"/>
          </w:tcPr>
          <w:p w14:paraId="5706E1A9" w14:textId="0CD1666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89</w:t>
            </w:r>
          </w:p>
        </w:tc>
        <w:tc>
          <w:tcPr>
            <w:tcW w:w="1387" w:type="dxa"/>
          </w:tcPr>
          <w:p w14:paraId="3E0BE2E4" w14:textId="35422B9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</w:t>
            </w:r>
          </w:p>
        </w:tc>
        <w:tc>
          <w:tcPr>
            <w:tcW w:w="1387" w:type="dxa"/>
          </w:tcPr>
          <w:p w14:paraId="690C1E24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3D91CC21" w14:textId="77777777" w:rsidTr="00622C51">
        <w:tc>
          <w:tcPr>
            <w:tcW w:w="1187" w:type="dxa"/>
          </w:tcPr>
          <w:p w14:paraId="5D3B81C0" w14:textId="2E25588F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17</w:t>
            </w:r>
          </w:p>
        </w:tc>
        <w:tc>
          <w:tcPr>
            <w:tcW w:w="1520" w:type="dxa"/>
          </w:tcPr>
          <w:p w14:paraId="4EED8116" w14:textId="61F902F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428</w:t>
            </w:r>
          </w:p>
        </w:tc>
        <w:tc>
          <w:tcPr>
            <w:tcW w:w="1448" w:type="dxa"/>
          </w:tcPr>
          <w:p w14:paraId="087DF6C5" w14:textId="3E87F4A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268</w:t>
            </w:r>
          </w:p>
        </w:tc>
        <w:tc>
          <w:tcPr>
            <w:tcW w:w="1532" w:type="dxa"/>
          </w:tcPr>
          <w:p w14:paraId="6370ABDF" w14:textId="6CCB481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166</w:t>
            </w:r>
          </w:p>
        </w:tc>
        <w:tc>
          <w:tcPr>
            <w:tcW w:w="1387" w:type="dxa"/>
          </w:tcPr>
          <w:p w14:paraId="747E6EB6" w14:textId="3648B18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87</w:t>
            </w:r>
          </w:p>
        </w:tc>
        <w:tc>
          <w:tcPr>
            <w:tcW w:w="1387" w:type="dxa"/>
          </w:tcPr>
          <w:p w14:paraId="316A411E" w14:textId="468EEDB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</w:t>
            </w:r>
          </w:p>
        </w:tc>
        <w:tc>
          <w:tcPr>
            <w:tcW w:w="1387" w:type="dxa"/>
          </w:tcPr>
          <w:p w14:paraId="5450DF42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3846294B" w14:textId="77777777" w:rsidTr="00622C51">
        <w:tc>
          <w:tcPr>
            <w:tcW w:w="1187" w:type="dxa"/>
          </w:tcPr>
          <w:p w14:paraId="57D9EB69" w14:textId="69C33C57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18</w:t>
            </w:r>
          </w:p>
        </w:tc>
        <w:tc>
          <w:tcPr>
            <w:tcW w:w="1520" w:type="dxa"/>
          </w:tcPr>
          <w:p w14:paraId="5E290E62" w14:textId="28F2EE2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360</w:t>
            </w:r>
          </w:p>
        </w:tc>
        <w:tc>
          <w:tcPr>
            <w:tcW w:w="1448" w:type="dxa"/>
          </w:tcPr>
          <w:p w14:paraId="6819AD60" w14:textId="00C251D1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224</w:t>
            </w:r>
          </w:p>
        </w:tc>
        <w:tc>
          <w:tcPr>
            <w:tcW w:w="1532" w:type="dxa"/>
          </w:tcPr>
          <w:p w14:paraId="3C1D2BAB" w14:textId="4D988FE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164</w:t>
            </w:r>
          </w:p>
        </w:tc>
        <w:tc>
          <w:tcPr>
            <w:tcW w:w="1387" w:type="dxa"/>
          </w:tcPr>
          <w:p w14:paraId="46211943" w14:textId="221F87C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86</w:t>
            </w:r>
          </w:p>
        </w:tc>
        <w:tc>
          <w:tcPr>
            <w:tcW w:w="1387" w:type="dxa"/>
          </w:tcPr>
          <w:p w14:paraId="7ED2E685" w14:textId="74423F3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7" w:type="dxa"/>
          </w:tcPr>
          <w:p w14:paraId="7BE26B95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102901AF" w14:textId="77777777" w:rsidTr="00622C51">
        <w:tc>
          <w:tcPr>
            <w:tcW w:w="1187" w:type="dxa"/>
          </w:tcPr>
          <w:p w14:paraId="3B7D28F9" w14:textId="01EEC002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19</w:t>
            </w:r>
          </w:p>
        </w:tc>
        <w:tc>
          <w:tcPr>
            <w:tcW w:w="1520" w:type="dxa"/>
          </w:tcPr>
          <w:p w14:paraId="4B999B25" w14:textId="0AA7521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293</w:t>
            </w:r>
          </w:p>
        </w:tc>
        <w:tc>
          <w:tcPr>
            <w:tcW w:w="1448" w:type="dxa"/>
          </w:tcPr>
          <w:p w14:paraId="5EE1A73E" w14:textId="39C95E8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180</w:t>
            </w:r>
          </w:p>
        </w:tc>
        <w:tc>
          <w:tcPr>
            <w:tcW w:w="1532" w:type="dxa"/>
          </w:tcPr>
          <w:p w14:paraId="11D9D655" w14:textId="70D4DDE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162</w:t>
            </w:r>
          </w:p>
        </w:tc>
        <w:tc>
          <w:tcPr>
            <w:tcW w:w="1387" w:type="dxa"/>
          </w:tcPr>
          <w:p w14:paraId="6D00486D" w14:textId="3C7E41D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85</w:t>
            </w:r>
          </w:p>
        </w:tc>
        <w:tc>
          <w:tcPr>
            <w:tcW w:w="1387" w:type="dxa"/>
          </w:tcPr>
          <w:p w14:paraId="3EE77DBA" w14:textId="2C8155D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</w:t>
            </w:r>
          </w:p>
        </w:tc>
        <w:tc>
          <w:tcPr>
            <w:tcW w:w="1387" w:type="dxa"/>
          </w:tcPr>
          <w:p w14:paraId="51CF136C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296AEEEB" w14:textId="77777777" w:rsidTr="00622C51">
        <w:tc>
          <w:tcPr>
            <w:tcW w:w="1187" w:type="dxa"/>
          </w:tcPr>
          <w:p w14:paraId="4D28E26F" w14:textId="3F48BD81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20</w:t>
            </w:r>
          </w:p>
        </w:tc>
        <w:tc>
          <w:tcPr>
            <w:tcW w:w="1520" w:type="dxa"/>
          </w:tcPr>
          <w:p w14:paraId="3483A3F3" w14:textId="50061DB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225</w:t>
            </w:r>
          </w:p>
        </w:tc>
        <w:tc>
          <w:tcPr>
            <w:tcW w:w="1448" w:type="dxa"/>
          </w:tcPr>
          <w:p w14:paraId="39358322" w14:textId="7D3CED5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178</w:t>
            </w:r>
          </w:p>
        </w:tc>
        <w:tc>
          <w:tcPr>
            <w:tcW w:w="1532" w:type="dxa"/>
          </w:tcPr>
          <w:p w14:paraId="54F491BB" w14:textId="31515948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160</w:t>
            </w:r>
          </w:p>
        </w:tc>
        <w:tc>
          <w:tcPr>
            <w:tcW w:w="1387" w:type="dxa"/>
          </w:tcPr>
          <w:p w14:paraId="45879FBB" w14:textId="504DEE3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84</w:t>
            </w:r>
          </w:p>
        </w:tc>
        <w:tc>
          <w:tcPr>
            <w:tcW w:w="1387" w:type="dxa"/>
          </w:tcPr>
          <w:p w14:paraId="7F0798E1" w14:textId="5430F01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</w:t>
            </w:r>
          </w:p>
        </w:tc>
        <w:tc>
          <w:tcPr>
            <w:tcW w:w="1387" w:type="dxa"/>
          </w:tcPr>
          <w:p w14:paraId="6180E8AC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3C99B0BF" w14:textId="77777777" w:rsidTr="00622C51">
        <w:tc>
          <w:tcPr>
            <w:tcW w:w="1187" w:type="dxa"/>
          </w:tcPr>
          <w:p w14:paraId="6016E6D5" w14:textId="649AE138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21</w:t>
            </w:r>
          </w:p>
        </w:tc>
        <w:tc>
          <w:tcPr>
            <w:tcW w:w="1520" w:type="dxa"/>
          </w:tcPr>
          <w:p w14:paraId="69A2571D" w14:textId="264BC27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180</w:t>
            </w:r>
          </w:p>
        </w:tc>
        <w:tc>
          <w:tcPr>
            <w:tcW w:w="1448" w:type="dxa"/>
          </w:tcPr>
          <w:p w14:paraId="13F4D64B" w14:textId="256AD92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176</w:t>
            </w:r>
          </w:p>
        </w:tc>
        <w:tc>
          <w:tcPr>
            <w:tcW w:w="1532" w:type="dxa"/>
          </w:tcPr>
          <w:p w14:paraId="32CDBE28" w14:textId="18DAF6E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158</w:t>
            </w:r>
          </w:p>
        </w:tc>
        <w:tc>
          <w:tcPr>
            <w:tcW w:w="1387" w:type="dxa"/>
          </w:tcPr>
          <w:p w14:paraId="1A04E63E" w14:textId="2BA0F5B1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83</w:t>
            </w:r>
          </w:p>
        </w:tc>
        <w:tc>
          <w:tcPr>
            <w:tcW w:w="1387" w:type="dxa"/>
          </w:tcPr>
          <w:p w14:paraId="4901869B" w14:textId="669793E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</w:t>
            </w:r>
          </w:p>
        </w:tc>
        <w:tc>
          <w:tcPr>
            <w:tcW w:w="1387" w:type="dxa"/>
          </w:tcPr>
          <w:p w14:paraId="5A95B6F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7AFA9D90" w14:textId="77777777" w:rsidTr="00622C51">
        <w:tc>
          <w:tcPr>
            <w:tcW w:w="1187" w:type="dxa"/>
          </w:tcPr>
          <w:p w14:paraId="2EBFC8AC" w14:textId="24BF0CA5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22</w:t>
            </w:r>
          </w:p>
        </w:tc>
        <w:tc>
          <w:tcPr>
            <w:tcW w:w="1520" w:type="dxa"/>
          </w:tcPr>
          <w:p w14:paraId="0E823392" w14:textId="436F6BA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178</w:t>
            </w:r>
          </w:p>
        </w:tc>
        <w:tc>
          <w:tcPr>
            <w:tcW w:w="1448" w:type="dxa"/>
          </w:tcPr>
          <w:p w14:paraId="34012DA6" w14:textId="0F1AB62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174</w:t>
            </w:r>
          </w:p>
        </w:tc>
        <w:tc>
          <w:tcPr>
            <w:tcW w:w="1532" w:type="dxa"/>
          </w:tcPr>
          <w:p w14:paraId="2C410954" w14:textId="233EA3E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156</w:t>
            </w:r>
          </w:p>
        </w:tc>
        <w:tc>
          <w:tcPr>
            <w:tcW w:w="1387" w:type="dxa"/>
          </w:tcPr>
          <w:p w14:paraId="560FB50E" w14:textId="2EB1187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82</w:t>
            </w:r>
          </w:p>
        </w:tc>
        <w:tc>
          <w:tcPr>
            <w:tcW w:w="1387" w:type="dxa"/>
          </w:tcPr>
          <w:p w14:paraId="33A1B640" w14:textId="6011B6BE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</w:t>
            </w:r>
          </w:p>
        </w:tc>
        <w:tc>
          <w:tcPr>
            <w:tcW w:w="1387" w:type="dxa"/>
          </w:tcPr>
          <w:p w14:paraId="5DD978C2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74A307B2" w14:textId="77777777" w:rsidTr="00622C51">
        <w:tc>
          <w:tcPr>
            <w:tcW w:w="1187" w:type="dxa"/>
          </w:tcPr>
          <w:p w14:paraId="4A2AD84B" w14:textId="5054CD9D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23</w:t>
            </w:r>
          </w:p>
        </w:tc>
        <w:tc>
          <w:tcPr>
            <w:tcW w:w="1520" w:type="dxa"/>
          </w:tcPr>
          <w:p w14:paraId="68B8A1AA" w14:textId="2481B02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176</w:t>
            </w:r>
          </w:p>
        </w:tc>
        <w:tc>
          <w:tcPr>
            <w:tcW w:w="1448" w:type="dxa"/>
          </w:tcPr>
          <w:p w14:paraId="0E1EF098" w14:textId="0ECB5E2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172</w:t>
            </w:r>
          </w:p>
        </w:tc>
        <w:tc>
          <w:tcPr>
            <w:tcW w:w="1532" w:type="dxa"/>
          </w:tcPr>
          <w:p w14:paraId="5400B808" w14:textId="3523BB2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154</w:t>
            </w:r>
          </w:p>
        </w:tc>
        <w:tc>
          <w:tcPr>
            <w:tcW w:w="1387" w:type="dxa"/>
          </w:tcPr>
          <w:p w14:paraId="3AA0E951" w14:textId="5D282C4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81</w:t>
            </w:r>
          </w:p>
        </w:tc>
        <w:tc>
          <w:tcPr>
            <w:tcW w:w="1387" w:type="dxa"/>
          </w:tcPr>
          <w:p w14:paraId="4A239D2B" w14:textId="229C8F3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</w:t>
            </w:r>
          </w:p>
        </w:tc>
        <w:tc>
          <w:tcPr>
            <w:tcW w:w="1387" w:type="dxa"/>
          </w:tcPr>
          <w:p w14:paraId="5351652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6BEF516A" w14:textId="77777777" w:rsidTr="00622C51">
        <w:tc>
          <w:tcPr>
            <w:tcW w:w="1187" w:type="dxa"/>
          </w:tcPr>
          <w:p w14:paraId="26501084" w14:textId="6060D84D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24</w:t>
            </w:r>
          </w:p>
        </w:tc>
        <w:tc>
          <w:tcPr>
            <w:tcW w:w="1520" w:type="dxa"/>
          </w:tcPr>
          <w:p w14:paraId="689650F9" w14:textId="1E4F6A6A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174</w:t>
            </w:r>
          </w:p>
        </w:tc>
        <w:tc>
          <w:tcPr>
            <w:tcW w:w="1448" w:type="dxa"/>
          </w:tcPr>
          <w:p w14:paraId="69AD430F" w14:textId="2AE7991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170</w:t>
            </w:r>
          </w:p>
        </w:tc>
        <w:tc>
          <w:tcPr>
            <w:tcW w:w="1532" w:type="dxa"/>
          </w:tcPr>
          <w:p w14:paraId="36F29827" w14:textId="36CF8AE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152</w:t>
            </w:r>
          </w:p>
        </w:tc>
        <w:tc>
          <w:tcPr>
            <w:tcW w:w="1387" w:type="dxa"/>
          </w:tcPr>
          <w:p w14:paraId="13C3D3C2" w14:textId="284698E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80</w:t>
            </w:r>
          </w:p>
        </w:tc>
        <w:tc>
          <w:tcPr>
            <w:tcW w:w="1387" w:type="dxa"/>
          </w:tcPr>
          <w:p w14:paraId="5A9F66CF" w14:textId="6B2ECB9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</w:t>
            </w:r>
          </w:p>
        </w:tc>
        <w:tc>
          <w:tcPr>
            <w:tcW w:w="1387" w:type="dxa"/>
          </w:tcPr>
          <w:p w14:paraId="3037E8E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7E55B8D3" w14:textId="77777777" w:rsidTr="00622C51">
        <w:tc>
          <w:tcPr>
            <w:tcW w:w="1187" w:type="dxa"/>
          </w:tcPr>
          <w:p w14:paraId="610994B8" w14:textId="7E56DAC2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25</w:t>
            </w:r>
          </w:p>
        </w:tc>
        <w:tc>
          <w:tcPr>
            <w:tcW w:w="1520" w:type="dxa"/>
          </w:tcPr>
          <w:p w14:paraId="479B3C72" w14:textId="67B2185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172</w:t>
            </w:r>
          </w:p>
        </w:tc>
        <w:tc>
          <w:tcPr>
            <w:tcW w:w="1448" w:type="dxa"/>
          </w:tcPr>
          <w:p w14:paraId="296AC6F2" w14:textId="11E8030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168</w:t>
            </w:r>
          </w:p>
        </w:tc>
        <w:tc>
          <w:tcPr>
            <w:tcW w:w="1532" w:type="dxa"/>
          </w:tcPr>
          <w:p w14:paraId="005EEA1D" w14:textId="5310A18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150</w:t>
            </w:r>
          </w:p>
        </w:tc>
        <w:tc>
          <w:tcPr>
            <w:tcW w:w="1387" w:type="dxa"/>
          </w:tcPr>
          <w:p w14:paraId="544816DA" w14:textId="6FB64C3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79</w:t>
            </w:r>
          </w:p>
        </w:tc>
        <w:tc>
          <w:tcPr>
            <w:tcW w:w="1387" w:type="dxa"/>
          </w:tcPr>
          <w:p w14:paraId="6CA18B80" w14:textId="7D44D91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</w:t>
            </w:r>
          </w:p>
        </w:tc>
        <w:tc>
          <w:tcPr>
            <w:tcW w:w="1387" w:type="dxa"/>
          </w:tcPr>
          <w:p w14:paraId="0C71A1B8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75F8E43E" w14:textId="77777777" w:rsidTr="00622C51">
        <w:tc>
          <w:tcPr>
            <w:tcW w:w="1187" w:type="dxa"/>
          </w:tcPr>
          <w:p w14:paraId="37A59F9C" w14:textId="65134E0B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26</w:t>
            </w:r>
          </w:p>
        </w:tc>
        <w:tc>
          <w:tcPr>
            <w:tcW w:w="1520" w:type="dxa"/>
          </w:tcPr>
          <w:p w14:paraId="67E8EB14" w14:textId="365D4F9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170</w:t>
            </w:r>
          </w:p>
        </w:tc>
        <w:tc>
          <w:tcPr>
            <w:tcW w:w="1448" w:type="dxa"/>
          </w:tcPr>
          <w:p w14:paraId="6D8F3C13" w14:textId="0CC92C4A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166</w:t>
            </w:r>
          </w:p>
        </w:tc>
        <w:tc>
          <w:tcPr>
            <w:tcW w:w="1532" w:type="dxa"/>
          </w:tcPr>
          <w:p w14:paraId="2B008EA1" w14:textId="01987E4A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148</w:t>
            </w:r>
          </w:p>
        </w:tc>
        <w:tc>
          <w:tcPr>
            <w:tcW w:w="1387" w:type="dxa"/>
          </w:tcPr>
          <w:p w14:paraId="4F6C755A" w14:textId="349D138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78</w:t>
            </w:r>
          </w:p>
        </w:tc>
        <w:tc>
          <w:tcPr>
            <w:tcW w:w="1387" w:type="dxa"/>
          </w:tcPr>
          <w:p w14:paraId="0EDEE6C0" w14:textId="5549FA3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387" w:type="dxa"/>
          </w:tcPr>
          <w:p w14:paraId="1846FA31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4B72F90C" w14:textId="77777777" w:rsidTr="00622C51">
        <w:tc>
          <w:tcPr>
            <w:tcW w:w="1187" w:type="dxa"/>
          </w:tcPr>
          <w:p w14:paraId="791161A1" w14:textId="30A5E8B8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27</w:t>
            </w:r>
          </w:p>
        </w:tc>
        <w:tc>
          <w:tcPr>
            <w:tcW w:w="1520" w:type="dxa"/>
          </w:tcPr>
          <w:p w14:paraId="2ADB54DA" w14:textId="34C27F3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168</w:t>
            </w:r>
          </w:p>
        </w:tc>
        <w:tc>
          <w:tcPr>
            <w:tcW w:w="1448" w:type="dxa"/>
          </w:tcPr>
          <w:p w14:paraId="3B52F04F" w14:textId="1CB4D951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164</w:t>
            </w:r>
          </w:p>
        </w:tc>
        <w:tc>
          <w:tcPr>
            <w:tcW w:w="1532" w:type="dxa"/>
          </w:tcPr>
          <w:p w14:paraId="77D9DA9E" w14:textId="523193F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146</w:t>
            </w:r>
          </w:p>
        </w:tc>
        <w:tc>
          <w:tcPr>
            <w:tcW w:w="1387" w:type="dxa"/>
          </w:tcPr>
          <w:p w14:paraId="7BA4CA05" w14:textId="4E5B6EC1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77</w:t>
            </w:r>
          </w:p>
        </w:tc>
        <w:tc>
          <w:tcPr>
            <w:tcW w:w="1387" w:type="dxa"/>
          </w:tcPr>
          <w:p w14:paraId="7BE70DEF" w14:textId="120FD66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1387" w:type="dxa"/>
          </w:tcPr>
          <w:p w14:paraId="6A0E8E38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60230E53" w14:textId="77777777" w:rsidTr="00622C51">
        <w:tc>
          <w:tcPr>
            <w:tcW w:w="1187" w:type="dxa"/>
          </w:tcPr>
          <w:p w14:paraId="00AEB0C5" w14:textId="67DDA3D2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28</w:t>
            </w:r>
          </w:p>
        </w:tc>
        <w:tc>
          <w:tcPr>
            <w:tcW w:w="1520" w:type="dxa"/>
          </w:tcPr>
          <w:p w14:paraId="48C017CF" w14:textId="2496248A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166</w:t>
            </w:r>
          </w:p>
        </w:tc>
        <w:tc>
          <w:tcPr>
            <w:tcW w:w="1448" w:type="dxa"/>
          </w:tcPr>
          <w:p w14:paraId="0C5E3A6B" w14:textId="6101C85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162</w:t>
            </w:r>
          </w:p>
        </w:tc>
        <w:tc>
          <w:tcPr>
            <w:tcW w:w="1532" w:type="dxa"/>
          </w:tcPr>
          <w:p w14:paraId="15F3CE20" w14:textId="5305E4E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144</w:t>
            </w:r>
          </w:p>
        </w:tc>
        <w:tc>
          <w:tcPr>
            <w:tcW w:w="1387" w:type="dxa"/>
          </w:tcPr>
          <w:p w14:paraId="45375E64" w14:textId="24B4B5E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76</w:t>
            </w:r>
          </w:p>
        </w:tc>
        <w:tc>
          <w:tcPr>
            <w:tcW w:w="1387" w:type="dxa"/>
          </w:tcPr>
          <w:p w14:paraId="782D0814" w14:textId="04A04A5E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1387" w:type="dxa"/>
          </w:tcPr>
          <w:p w14:paraId="729BDABA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03783212" w14:textId="77777777" w:rsidTr="00622C51">
        <w:tc>
          <w:tcPr>
            <w:tcW w:w="1187" w:type="dxa"/>
          </w:tcPr>
          <w:p w14:paraId="0D4C642D" w14:textId="3CE2AC58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29</w:t>
            </w:r>
          </w:p>
        </w:tc>
        <w:tc>
          <w:tcPr>
            <w:tcW w:w="1520" w:type="dxa"/>
          </w:tcPr>
          <w:p w14:paraId="46ABBA49" w14:textId="2F047C4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164</w:t>
            </w:r>
          </w:p>
        </w:tc>
        <w:tc>
          <w:tcPr>
            <w:tcW w:w="1448" w:type="dxa"/>
          </w:tcPr>
          <w:p w14:paraId="4516553E" w14:textId="1C70DD7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160</w:t>
            </w:r>
          </w:p>
        </w:tc>
        <w:tc>
          <w:tcPr>
            <w:tcW w:w="1532" w:type="dxa"/>
          </w:tcPr>
          <w:p w14:paraId="04D0F362" w14:textId="242AB75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142</w:t>
            </w:r>
          </w:p>
        </w:tc>
        <w:tc>
          <w:tcPr>
            <w:tcW w:w="1387" w:type="dxa"/>
          </w:tcPr>
          <w:p w14:paraId="5F15B17E" w14:textId="43B27BCA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75</w:t>
            </w:r>
          </w:p>
        </w:tc>
        <w:tc>
          <w:tcPr>
            <w:tcW w:w="1387" w:type="dxa"/>
          </w:tcPr>
          <w:p w14:paraId="5E472622" w14:textId="1451A6A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1387" w:type="dxa"/>
          </w:tcPr>
          <w:p w14:paraId="6A8ECDC0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10E269BC" w14:textId="77777777" w:rsidTr="00622C51">
        <w:tc>
          <w:tcPr>
            <w:tcW w:w="1187" w:type="dxa"/>
          </w:tcPr>
          <w:p w14:paraId="2583E699" w14:textId="5EFA8BE0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30</w:t>
            </w:r>
          </w:p>
        </w:tc>
        <w:tc>
          <w:tcPr>
            <w:tcW w:w="1520" w:type="dxa"/>
          </w:tcPr>
          <w:p w14:paraId="50323B32" w14:textId="5A2087D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162</w:t>
            </w:r>
          </w:p>
        </w:tc>
        <w:tc>
          <w:tcPr>
            <w:tcW w:w="1448" w:type="dxa"/>
          </w:tcPr>
          <w:p w14:paraId="3215CF2C" w14:textId="30EC3EB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158</w:t>
            </w:r>
          </w:p>
        </w:tc>
        <w:tc>
          <w:tcPr>
            <w:tcW w:w="1532" w:type="dxa"/>
          </w:tcPr>
          <w:p w14:paraId="09B994F1" w14:textId="15C7C35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140</w:t>
            </w:r>
          </w:p>
        </w:tc>
        <w:tc>
          <w:tcPr>
            <w:tcW w:w="1387" w:type="dxa"/>
          </w:tcPr>
          <w:p w14:paraId="2F939FBE" w14:textId="3143C24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74</w:t>
            </w:r>
          </w:p>
        </w:tc>
        <w:tc>
          <w:tcPr>
            <w:tcW w:w="1387" w:type="dxa"/>
          </w:tcPr>
          <w:p w14:paraId="4D640CB9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248E0BD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05E12619" w14:textId="77777777" w:rsidTr="00622C51">
        <w:tc>
          <w:tcPr>
            <w:tcW w:w="1187" w:type="dxa"/>
          </w:tcPr>
          <w:p w14:paraId="667CEEEF" w14:textId="4CD4FD65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31</w:t>
            </w:r>
          </w:p>
        </w:tc>
        <w:tc>
          <w:tcPr>
            <w:tcW w:w="1520" w:type="dxa"/>
          </w:tcPr>
          <w:p w14:paraId="61E729F4" w14:textId="2D07E0A1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160</w:t>
            </w:r>
          </w:p>
        </w:tc>
        <w:tc>
          <w:tcPr>
            <w:tcW w:w="1448" w:type="dxa"/>
          </w:tcPr>
          <w:p w14:paraId="7C415B64" w14:textId="722E1C2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156</w:t>
            </w:r>
          </w:p>
        </w:tc>
        <w:tc>
          <w:tcPr>
            <w:tcW w:w="1532" w:type="dxa"/>
          </w:tcPr>
          <w:p w14:paraId="725BFECA" w14:textId="2B9DD8C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138</w:t>
            </w:r>
          </w:p>
        </w:tc>
        <w:tc>
          <w:tcPr>
            <w:tcW w:w="1387" w:type="dxa"/>
          </w:tcPr>
          <w:p w14:paraId="4E4A8823" w14:textId="0F8226F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73</w:t>
            </w:r>
          </w:p>
        </w:tc>
        <w:tc>
          <w:tcPr>
            <w:tcW w:w="1387" w:type="dxa"/>
          </w:tcPr>
          <w:p w14:paraId="1C559131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9AFBC8D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455B0EF0" w14:textId="77777777" w:rsidTr="00622C51">
        <w:tc>
          <w:tcPr>
            <w:tcW w:w="1187" w:type="dxa"/>
          </w:tcPr>
          <w:p w14:paraId="7992FE70" w14:textId="2209F08C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32</w:t>
            </w:r>
          </w:p>
        </w:tc>
        <w:tc>
          <w:tcPr>
            <w:tcW w:w="1520" w:type="dxa"/>
          </w:tcPr>
          <w:p w14:paraId="17381663" w14:textId="224149B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158</w:t>
            </w:r>
          </w:p>
        </w:tc>
        <w:tc>
          <w:tcPr>
            <w:tcW w:w="1448" w:type="dxa"/>
          </w:tcPr>
          <w:p w14:paraId="5DBF85A4" w14:textId="6DFB4781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154</w:t>
            </w:r>
          </w:p>
        </w:tc>
        <w:tc>
          <w:tcPr>
            <w:tcW w:w="1532" w:type="dxa"/>
          </w:tcPr>
          <w:p w14:paraId="1776CED4" w14:textId="6192A4B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136</w:t>
            </w:r>
          </w:p>
        </w:tc>
        <w:tc>
          <w:tcPr>
            <w:tcW w:w="1387" w:type="dxa"/>
          </w:tcPr>
          <w:p w14:paraId="43E96438" w14:textId="0F1CC80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72</w:t>
            </w:r>
          </w:p>
        </w:tc>
        <w:tc>
          <w:tcPr>
            <w:tcW w:w="1387" w:type="dxa"/>
          </w:tcPr>
          <w:p w14:paraId="6BB6A3F0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8BC2818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7A564B8F" w14:textId="77777777" w:rsidTr="00622C51">
        <w:tc>
          <w:tcPr>
            <w:tcW w:w="1187" w:type="dxa"/>
          </w:tcPr>
          <w:p w14:paraId="22683950" w14:textId="725DF110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33</w:t>
            </w:r>
          </w:p>
        </w:tc>
        <w:tc>
          <w:tcPr>
            <w:tcW w:w="1520" w:type="dxa"/>
          </w:tcPr>
          <w:p w14:paraId="136B811D" w14:textId="3DB4F6E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156</w:t>
            </w:r>
          </w:p>
        </w:tc>
        <w:tc>
          <w:tcPr>
            <w:tcW w:w="1448" w:type="dxa"/>
          </w:tcPr>
          <w:p w14:paraId="1E450137" w14:textId="5BF30E6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152</w:t>
            </w:r>
          </w:p>
        </w:tc>
        <w:tc>
          <w:tcPr>
            <w:tcW w:w="1532" w:type="dxa"/>
          </w:tcPr>
          <w:p w14:paraId="584C5FFD" w14:textId="65D21C3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134</w:t>
            </w:r>
          </w:p>
        </w:tc>
        <w:tc>
          <w:tcPr>
            <w:tcW w:w="1387" w:type="dxa"/>
          </w:tcPr>
          <w:p w14:paraId="050B51EB" w14:textId="5E31FA7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71</w:t>
            </w:r>
          </w:p>
        </w:tc>
        <w:tc>
          <w:tcPr>
            <w:tcW w:w="1387" w:type="dxa"/>
          </w:tcPr>
          <w:p w14:paraId="1E525228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7267B55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497EC029" w14:textId="77777777" w:rsidTr="00622C51">
        <w:tc>
          <w:tcPr>
            <w:tcW w:w="1187" w:type="dxa"/>
          </w:tcPr>
          <w:p w14:paraId="1A65E160" w14:textId="18F5FA96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34</w:t>
            </w:r>
          </w:p>
        </w:tc>
        <w:tc>
          <w:tcPr>
            <w:tcW w:w="1520" w:type="dxa"/>
          </w:tcPr>
          <w:p w14:paraId="5183EC9A" w14:textId="6270A91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154</w:t>
            </w:r>
          </w:p>
        </w:tc>
        <w:tc>
          <w:tcPr>
            <w:tcW w:w="1448" w:type="dxa"/>
          </w:tcPr>
          <w:p w14:paraId="4D18A9C9" w14:textId="167B9C7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150</w:t>
            </w:r>
          </w:p>
        </w:tc>
        <w:tc>
          <w:tcPr>
            <w:tcW w:w="1532" w:type="dxa"/>
          </w:tcPr>
          <w:p w14:paraId="463655B1" w14:textId="489121A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132</w:t>
            </w:r>
          </w:p>
        </w:tc>
        <w:tc>
          <w:tcPr>
            <w:tcW w:w="1387" w:type="dxa"/>
          </w:tcPr>
          <w:p w14:paraId="2D8240B1" w14:textId="3E62D69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70</w:t>
            </w:r>
          </w:p>
        </w:tc>
        <w:tc>
          <w:tcPr>
            <w:tcW w:w="1387" w:type="dxa"/>
          </w:tcPr>
          <w:p w14:paraId="78F89486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366CAC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007DFE90" w14:textId="77777777" w:rsidTr="00622C51">
        <w:tc>
          <w:tcPr>
            <w:tcW w:w="1187" w:type="dxa"/>
          </w:tcPr>
          <w:p w14:paraId="7354D45E" w14:textId="2F9B0510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35</w:t>
            </w:r>
          </w:p>
        </w:tc>
        <w:tc>
          <w:tcPr>
            <w:tcW w:w="1520" w:type="dxa"/>
          </w:tcPr>
          <w:p w14:paraId="18641AA7" w14:textId="1714123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152</w:t>
            </w:r>
          </w:p>
        </w:tc>
        <w:tc>
          <w:tcPr>
            <w:tcW w:w="1448" w:type="dxa"/>
          </w:tcPr>
          <w:p w14:paraId="535F3FED" w14:textId="1F2D88E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148</w:t>
            </w:r>
          </w:p>
        </w:tc>
        <w:tc>
          <w:tcPr>
            <w:tcW w:w="1532" w:type="dxa"/>
          </w:tcPr>
          <w:p w14:paraId="082436FA" w14:textId="02C4DBF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130</w:t>
            </w:r>
          </w:p>
        </w:tc>
        <w:tc>
          <w:tcPr>
            <w:tcW w:w="1387" w:type="dxa"/>
          </w:tcPr>
          <w:p w14:paraId="705DBA0F" w14:textId="70CE2DA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69</w:t>
            </w:r>
          </w:p>
        </w:tc>
        <w:tc>
          <w:tcPr>
            <w:tcW w:w="1387" w:type="dxa"/>
          </w:tcPr>
          <w:p w14:paraId="56B7B5DA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0C85551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16654968" w14:textId="77777777" w:rsidTr="00622C51">
        <w:tc>
          <w:tcPr>
            <w:tcW w:w="1187" w:type="dxa"/>
          </w:tcPr>
          <w:p w14:paraId="0AECE705" w14:textId="691E15F8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36</w:t>
            </w:r>
          </w:p>
        </w:tc>
        <w:tc>
          <w:tcPr>
            <w:tcW w:w="1520" w:type="dxa"/>
          </w:tcPr>
          <w:p w14:paraId="3D675779" w14:textId="780C155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150</w:t>
            </w:r>
          </w:p>
        </w:tc>
        <w:tc>
          <w:tcPr>
            <w:tcW w:w="1448" w:type="dxa"/>
          </w:tcPr>
          <w:p w14:paraId="4093A0B0" w14:textId="30E99DF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146</w:t>
            </w:r>
          </w:p>
        </w:tc>
        <w:tc>
          <w:tcPr>
            <w:tcW w:w="1532" w:type="dxa"/>
          </w:tcPr>
          <w:p w14:paraId="7A8850B5" w14:textId="5536389D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128</w:t>
            </w:r>
          </w:p>
        </w:tc>
        <w:tc>
          <w:tcPr>
            <w:tcW w:w="1387" w:type="dxa"/>
          </w:tcPr>
          <w:p w14:paraId="5A8D289D" w14:textId="30BA2341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68</w:t>
            </w:r>
          </w:p>
        </w:tc>
        <w:tc>
          <w:tcPr>
            <w:tcW w:w="1387" w:type="dxa"/>
          </w:tcPr>
          <w:p w14:paraId="745BE86C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4F06BD4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4DAFD109" w14:textId="77777777" w:rsidTr="00622C51">
        <w:tc>
          <w:tcPr>
            <w:tcW w:w="1187" w:type="dxa"/>
          </w:tcPr>
          <w:p w14:paraId="4E2E58AD" w14:textId="423DBF28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37</w:t>
            </w:r>
          </w:p>
        </w:tc>
        <w:tc>
          <w:tcPr>
            <w:tcW w:w="1520" w:type="dxa"/>
          </w:tcPr>
          <w:p w14:paraId="630CB3D2" w14:textId="029C3F8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148</w:t>
            </w:r>
          </w:p>
        </w:tc>
        <w:tc>
          <w:tcPr>
            <w:tcW w:w="1448" w:type="dxa"/>
          </w:tcPr>
          <w:p w14:paraId="795B6A5C" w14:textId="0D5E18B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144</w:t>
            </w:r>
          </w:p>
        </w:tc>
        <w:tc>
          <w:tcPr>
            <w:tcW w:w="1532" w:type="dxa"/>
          </w:tcPr>
          <w:p w14:paraId="430C3AEA" w14:textId="1C26C23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126</w:t>
            </w:r>
          </w:p>
        </w:tc>
        <w:tc>
          <w:tcPr>
            <w:tcW w:w="1387" w:type="dxa"/>
          </w:tcPr>
          <w:p w14:paraId="473D07A3" w14:textId="6FE7487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67</w:t>
            </w:r>
          </w:p>
        </w:tc>
        <w:tc>
          <w:tcPr>
            <w:tcW w:w="1387" w:type="dxa"/>
          </w:tcPr>
          <w:p w14:paraId="0B5ACFE2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5E5D882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63CA1142" w14:textId="77777777" w:rsidTr="00622C51">
        <w:tc>
          <w:tcPr>
            <w:tcW w:w="1187" w:type="dxa"/>
          </w:tcPr>
          <w:p w14:paraId="14922D37" w14:textId="55DB493B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38</w:t>
            </w:r>
          </w:p>
        </w:tc>
        <w:tc>
          <w:tcPr>
            <w:tcW w:w="1520" w:type="dxa"/>
          </w:tcPr>
          <w:p w14:paraId="46DD637B" w14:textId="3F3E782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146</w:t>
            </w:r>
          </w:p>
        </w:tc>
        <w:tc>
          <w:tcPr>
            <w:tcW w:w="1448" w:type="dxa"/>
          </w:tcPr>
          <w:p w14:paraId="363E50FB" w14:textId="6DE64A3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142</w:t>
            </w:r>
          </w:p>
        </w:tc>
        <w:tc>
          <w:tcPr>
            <w:tcW w:w="1532" w:type="dxa"/>
          </w:tcPr>
          <w:p w14:paraId="0FB58B39" w14:textId="15F6A1E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124</w:t>
            </w:r>
          </w:p>
        </w:tc>
        <w:tc>
          <w:tcPr>
            <w:tcW w:w="1387" w:type="dxa"/>
          </w:tcPr>
          <w:p w14:paraId="42AABB9C" w14:textId="16D3942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66</w:t>
            </w:r>
          </w:p>
        </w:tc>
        <w:tc>
          <w:tcPr>
            <w:tcW w:w="1387" w:type="dxa"/>
          </w:tcPr>
          <w:p w14:paraId="2AEC2877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0D91A13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715E5D67" w14:textId="77777777" w:rsidTr="00622C51">
        <w:tc>
          <w:tcPr>
            <w:tcW w:w="1187" w:type="dxa"/>
          </w:tcPr>
          <w:p w14:paraId="256DA044" w14:textId="48A01AC1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39</w:t>
            </w:r>
          </w:p>
        </w:tc>
        <w:tc>
          <w:tcPr>
            <w:tcW w:w="1520" w:type="dxa"/>
          </w:tcPr>
          <w:p w14:paraId="79AA0A52" w14:textId="5A948D5E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144</w:t>
            </w:r>
          </w:p>
        </w:tc>
        <w:tc>
          <w:tcPr>
            <w:tcW w:w="1448" w:type="dxa"/>
          </w:tcPr>
          <w:p w14:paraId="0B5ADFC8" w14:textId="36B9185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140</w:t>
            </w:r>
          </w:p>
        </w:tc>
        <w:tc>
          <w:tcPr>
            <w:tcW w:w="1532" w:type="dxa"/>
          </w:tcPr>
          <w:p w14:paraId="3847B607" w14:textId="31AD4161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122</w:t>
            </w:r>
          </w:p>
        </w:tc>
        <w:tc>
          <w:tcPr>
            <w:tcW w:w="1387" w:type="dxa"/>
          </w:tcPr>
          <w:p w14:paraId="321EF120" w14:textId="4DE7B2D9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64</w:t>
            </w:r>
          </w:p>
        </w:tc>
        <w:tc>
          <w:tcPr>
            <w:tcW w:w="1387" w:type="dxa"/>
          </w:tcPr>
          <w:p w14:paraId="68153682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0D909EC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5CF30A1E" w14:textId="77777777" w:rsidTr="00622C51">
        <w:tc>
          <w:tcPr>
            <w:tcW w:w="1187" w:type="dxa"/>
          </w:tcPr>
          <w:p w14:paraId="6EE2396F" w14:textId="718ED33C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40</w:t>
            </w:r>
          </w:p>
        </w:tc>
        <w:tc>
          <w:tcPr>
            <w:tcW w:w="1520" w:type="dxa"/>
          </w:tcPr>
          <w:p w14:paraId="77C24444" w14:textId="1000432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142</w:t>
            </w:r>
          </w:p>
        </w:tc>
        <w:tc>
          <w:tcPr>
            <w:tcW w:w="1448" w:type="dxa"/>
          </w:tcPr>
          <w:p w14:paraId="72C1E919" w14:textId="75E8644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138</w:t>
            </w:r>
          </w:p>
        </w:tc>
        <w:tc>
          <w:tcPr>
            <w:tcW w:w="1532" w:type="dxa"/>
          </w:tcPr>
          <w:p w14:paraId="141862CA" w14:textId="359BE78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69298D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0FEC93F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97B5EDD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745A0A17" w14:textId="77777777" w:rsidTr="00622C51">
        <w:tc>
          <w:tcPr>
            <w:tcW w:w="1187" w:type="dxa"/>
          </w:tcPr>
          <w:p w14:paraId="0BFD30C0" w14:textId="0F4A91F8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41</w:t>
            </w:r>
          </w:p>
        </w:tc>
        <w:tc>
          <w:tcPr>
            <w:tcW w:w="1520" w:type="dxa"/>
          </w:tcPr>
          <w:p w14:paraId="0B43F66B" w14:textId="751C767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140</w:t>
            </w:r>
          </w:p>
        </w:tc>
        <w:tc>
          <w:tcPr>
            <w:tcW w:w="1448" w:type="dxa"/>
          </w:tcPr>
          <w:p w14:paraId="495110FB" w14:textId="6F5ADB7D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136</w:t>
            </w:r>
          </w:p>
        </w:tc>
        <w:tc>
          <w:tcPr>
            <w:tcW w:w="1532" w:type="dxa"/>
          </w:tcPr>
          <w:p w14:paraId="46054A2B" w14:textId="390F2BE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FB3D6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8701DFE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03B773C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50B7C3A4" w14:textId="77777777" w:rsidTr="00622C51">
        <w:tc>
          <w:tcPr>
            <w:tcW w:w="1187" w:type="dxa"/>
          </w:tcPr>
          <w:p w14:paraId="3727AC7E" w14:textId="3ACEA399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42</w:t>
            </w:r>
          </w:p>
        </w:tc>
        <w:tc>
          <w:tcPr>
            <w:tcW w:w="1520" w:type="dxa"/>
          </w:tcPr>
          <w:p w14:paraId="08113631" w14:textId="5FF8E05C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138</w:t>
            </w:r>
          </w:p>
        </w:tc>
        <w:tc>
          <w:tcPr>
            <w:tcW w:w="1448" w:type="dxa"/>
          </w:tcPr>
          <w:p w14:paraId="1758B62B" w14:textId="0BA34E8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134</w:t>
            </w:r>
          </w:p>
        </w:tc>
        <w:tc>
          <w:tcPr>
            <w:tcW w:w="1532" w:type="dxa"/>
          </w:tcPr>
          <w:p w14:paraId="41514439" w14:textId="1613CCF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5B305D0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FF2E4DD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442C621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4F4B944C" w14:textId="77777777" w:rsidTr="00622C51">
        <w:tc>
          <w:tcPr>
            <w:tcW w:w="1187" w:type="dxa"/>
          </w:tcPr>
          <w:p w14:paraId="749F1A44" w14:textId="2466E985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43</w:t>
            </w:r>
          </w:p>
        </w:tc>
        <w:tc>
          <w:tcPr>
            <w:tcW w:w="1520" w:type="dxa"/>
          </w:tcPr>
          <w:p w14:paraId="16BF939F" w14:textId="69C4077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136</w:t>
            </w:r>
          </w:p>
        </w:tc>
        <w:tc>
          <w:tcPr>
            <w:tcW w:w="1448" w:type="dxa"/>
          </w:tcPr>
          <w:p w14:paraId="4E8F0A69" w14:textId="1307B40F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132</w:t>
            </w:r>
          </w:p>
        </w:tc>
        <w:tc>
          <w:tcPr>
            <w:tcW w:w="1532" w:type="dxa"/>
          </w:tcPr>
          <w:p w14:paraId="608F3B34" w14:textId="10AA818A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1DF2AA8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9745709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F3BAC3E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210FA157" w14:textId="77777777" w:rsidTr="00622C51">
        <w:tc>
          <w:tcPr>
            <w:tcW w:w="1187" w:type="dxa"/>
          </w:tcPr>
          <w:p w14:paraId="536A31DE" w14:textId="1B194AFE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44</w:t>
            </w:r>
          </w:p>
        </w:tc>
        <w:tc>
          <w:tcPr>
            <w:tcW w:w="1520" w:type="dxa"/>
          </w:tcPr>
          <w:p w14:paraId="2C07F049" w14:textId="205EEBC6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134</w:t>
            </w:r>
          </w:p>
        </w:tc>
        <w:tc>
          <w:tcPr>
            <w:tcW w:w="1448" w:type="dxa"/>
          </w:tcPr>
          <w:p w14:paraId="4799E3CE" w14:textId="29936D5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130</w:t>
            </w:r>
          </w:p>
        </w:tc>
        <w:tc>
          <w:tcPr>
            <w:tcW w:w="1532" w:type="dxa"/>
          </w:tcPr>
          <w:p w14:paraId="75C53405" w14:textId="783836E3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9698A05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0E0B25D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7277DBD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643F61DE" w14:textId="77777777" w:rsidTr="00622C51">
        <w:tc>
          <w:tcPr>
            <w:tcW w:w="1187" w:type="dxa"/>
          </w:tcPr>
          <w:p w14:paraId="3D3E992D" w14:textId="6E9A7257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45</w:t>
            </w:r>
          </w:p>
        </w:tc>
        <w:tc>
          <w:tcPr>
            <w:tcW w:w="1520" w:type="dxa"/>
          </w:tcPr>
          <w:p w14:paraId="25872565" w14:textId="7487BD5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132</w:t>
            </w:r>
          </w:p>
        </w:tc>
        <w:tc>
          <w:tcPr>
            <w:tcW w:w="1448" w:type="dxa"/>
          </w:tcPr>
          <w:p w14:paraId="4CB2698F" w14:textId="17D60D1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128</w:t>
            </w:r>
          </w:p>
        </w:tc>
        <w:tc>
          <w:tcPr>
            <w:tcW w:w="1532" w:type="dxa"/>
          </w:tcPr>
          <w:p w14:paraId="738872EE" w14:textId="1F9EA5A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4AE0873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3870483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DC4DC2C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387AE483" w14:textId="77777777" w:rsidTr="00622C51">
        <w:tc>
          <w:tcPr>
            <w:tcW w:w="1187" w:type="dxa"/>
          </w:tcPr>
          <w:p w14:paraId="1CC82642" w14:textId="38718860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46</w:t>
            </w:r>
          </w:p>
        </w:tc>
        <w:tc>
          <w:tcPr>
            <w:tcW w:w="1520" w:type="dxa"/>
          </w:tcPr>
          <w:p w14:paraId="45706155" w14:textId="16782F44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130</w:t>
            </w:r>
          </w:p>
        </w:tc>
        <w:tc>
          <w:tcPr>
            <w:tcW w:w="1448" w:type="dxa"/>
          </w:tcPr>
          <w:p w14:paraId="0352CBEE" w14:textId="09C1734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126</w:t>
            </w:r>
          </w:p>
        </w:tc>
        <w:tc>
          <w:tcPr>
            <w:tcW w:w="1532" w:type="dxa"/>
          </w:tcPr>
          <w:p w14:paraId="1A6618F8" w14:textId="244646B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9D89BB7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5DAA01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F3D29D7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69A99017" w14:textId="77777777" w:rsidTr="00622C51">
        <w:tc>
          <w:tcPr>
            <w:tcW w:w="1187" w:type="dxa"/>
          </w:tcPr>
          <w:p w14:paraId="7FDB1F17" w14:textId="768991E7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47</w:t>
            </w:r>
          </w:p>
        </w:tc>
        <w:tc>
          <w:tcPr>
            <w:tcW w:w="1520" w:type="dxa"/>
          </w:tcPr>
          <w:p w14:paraId="1444A1B4" w14:textId="1BBA0A1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128</w:t>
            </w:r>
          </w:p>
        </w:tc>
        <w:tc>
          <w:tcPr>
            <w:tcW w:w="1448" w:type="dxa"/>
          </w:tcPr>
          <w:p w14:paraId="27FC430B" w14:textId="5D6FC2D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124</w:t>
            </w:r>
          </w:p>
        </w:tc>
        <w:tc>
          <w:tcPr>
            <w:tcW w:w="1532" w:type="dxa"/>
          </w:tcPr>
          <w:p w14:paraId="13A4CFDF" w14:textId="3712EFA2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4C74D71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CF2C110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7E57AEC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69590B" w14:paraId="1CC0431F" w14:textId="77777777" w:rsidTr="00622C51">
        <w:tc>
          <w:tcPr>
            <w:tcW w:w="1187" w:type="dxa"/>
          </w:tcPr>
          <w:p w14:paraId="5D0C41A7" w14:textId="16AF529E" w:rsidR="0069590B" w:rsidRPr="00805D0D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48</w:t>
            </w:r>
          </w:p>
        </w:tc>
        <w:tc>
          <w:tcPr>
            <w:tcW w:w="1520" w:type="dxa"/>
          </w:tcPr>
          <w:p w14:paraId="3A3F89B9" w14:textId="4B20D0CB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126</w:t>
            </w:r>
          </w:p>
        </w:tc>
        <w:tc>
          <w:tcPr>
            <w:tcW w:w="1448" w:type="dxa"/>
          </w:tcPr>
          <w:p w14:paraId="329340D2" w14:textId="23932C85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122</w:t>
            </w:r>
          </w:p>
        </w:tc>
        <w:tc>
          <w:tcPr>
            <w:tcW w:w="1532" w:type="dxa"/>
          </w:tcPr>
          <w:p w14:paraId="562A7E1F" w14:textId="6C7FF2F0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7355031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35234F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C7381B" w14:textId="77777777" w:rsidR="0069590B" w:rsidRDefault="0069590B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4FE6B00" w14:textId="77777777" w:rsidTr="00622C51">
        <w:tc>
          <w:tcPr>
            <w:tcW w:w="1187" w:type="dxa"/>
          </w:tcPr>
          <w:p w14:paraId="206F8AF5" w14:textId="5F012913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49</w:t>
            </w:r>
          </w:p>
        </w:tc>
        <w:tc>
          <w:tcPr>
            <w:tcW w:w="1520" w:type="dxa"/>
          </w:tcPr>
          <w:p w14:paraId="72329DA3" w14:textId="44F6D27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124</w:t>
            </w:r>
          </w:p>
        </w:tc>
        <w:tc>
          <w:tcPr>
            <w:tcW w:w="1448" w:type="dxa"/>
          </w:tcPr>
          <w:p w14:paraId="1AD65EBE" w14:textId="157E5DA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120</w:t>
            </w:r>
          </w:p>
        </w:tc>
        <w:tc>
          <w:tcPr>
            <w:tcW w:w="1532" w:type="dxa"/>
          </w:tcPr>
          <w:p w14:paraId="2CFD617C" w14:textId="0397E04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F91B04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3258D8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2B280A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75529A39" w14:textId="77777777" w:rsidTr="00622C51">
        <w:tc>
          <w:tcPr>
            <w:tcW w:w="1187" w:type="dxa"/>
          </w:tcPr>
          <w:p w14:paraId="5175B1C0" w14:textId="4A91A826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50</w:t>
            </w:r>
          </w:p>
        </w:tc>
        <w:tc>
          <w:tcPr>
            <w:tcW w:w="1520" w:type="dxa"/>
          </w:tcPr>
          <w:p w14:paraId="2B30E09A" w14:textId="4BF3F298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122</w:t>
            </w:r>
          </w:p>
        </w:tc>
        <w:tc>
          <w:tcPr>
            <w:tcW w:w="1448" w:type="dxa"/>
          </w:tcPr>
          <w:p w14:paraId="0D254339" w14:textId="2BDC819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118</w:t>
            </w:r>
          </w:p>
        </w:tc>
        <w:tc>
          <w:tcPr>
            <w:tcW w:w="1532" w:type="dxa"/>
          </w:tcPr>
          <w:p w14:paraId="69909BED" w14:textId="74836CF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BBAB21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44F9BE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D1E0FD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F52FC81" w14:textId="77777777" w:rsidTr="00622C51">
        <w:tc>
          <w:tcPr>
            <w:tcW w:w="1187" w:type="dxa"/>
          </w:tcPr>
          <w:p w14:paraId="22DD426C" w14:textId="50ECA95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51</w:t>
            </w:r>
          </w:p>
        </w:tc>
        <w:tc>
          <w:tcPr>
            <w:tcW w:w="1520" w:type="dxa"/>
          </w:tcPr>
          <w:p w14:paraId="1D49DFDC" w14:textId="5500A15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120</w:t>
            </w:r>
          </w:p>
        </w:tc>
        <w:tc>
          <w:tcPr>
            <w:tcW w:w="1448" w:type="dxa"/>
          </w:tcPr>
          <w:p w14:paraId="361DBE5C" w14:textId="4564BCE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116</w:t>
            </w:r>
          </w:p>
        </w:tc>
        <w:tc>
          <w:tcPr>
            <w:tcW w:w="1532" w:type="dxa"/>
          </w:tcPr>
          <w:p w14:paraId="2E1C952E" w14:textId="70F7240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993E3A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9920EC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4DEB9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4CE2A82" w14:textId="77777777" w:rsidTr="00622C51">
        <w:tc>
          <w:tcPr>
            <w:tcW w:w="1187" w:type="dxa"/>
          </w:tcPr>
          <w:p w14:paraId="5F150502" w14:textId="222A8D1C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52</w:t>
            </w:r>
          </w:p>
        </w:tc>
        <w:tc>
          <w:tcPr>
            <w:tcW w:w="1520" w:type="dxa"/>
          </w:tcPr>
          <w:p w14:paraId="446DF53E" w14:textId="1439616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118</w:t>
            </w:r>
          </w:p>
        </w:tc>
        <w:tc>
          <w:tcPr>
            <w:tcW w:w="1448" w:type="dxa"/>
          </w:tcPr>
          <w:p w14:paraId="49662B5B" w14:textId="44B08A9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114</w:t>
            </w:r>
          </w:p>
        </w:tc>
        <w:tc>
          <w:tcPr>
            <w:tcW w:w="1532" w:type="dxa"/>
          </w:tcPr>
          <w:p w14:paraId="6F9A281C" w14:textId="542E0FA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801A32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1DCAEB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A27680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33C3EEB" w14:textId="77777777" w:rsidTr="00622C51">
        <w:tc>
          <w:tcPr>
            <w:tcW w:w="1187" w:type="dxa"/>
          </w:tcPr>
          <w:p w14:paraId="39DB9428" w14:textId="55743EB7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53</w:t>
            </w:r>
          </w:p>
        </w:tc>
        <w:tc>
          <w:tcPr>
            <w:tcW w:w="1520" w:type="dxa"/>
          </w:tcPr>
          <w:p w14:paraId="37CF9D0C" w14:textId="7859FF4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116</w:t>
            </w:r>
          </w:p>
        </w:tc>
        <w:tc>
          <w:tcPr>
            <w:tcW w:w="1448" w:type="dxa"/>
          </w:tcPr>
          <w:p w14:paraId="32C89905" w14:textId="43C2A3E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112</w:t>
            </w:r>
          </w:p>
        </w:tc>
        <w:tc>
          <w:tcPr>
            <w:tcW w:w="1532" w:type="dxa"/>
          </w:tcPr>
          <w:p w14:paraId="54A32F7B" w14:textId="061BAEA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361534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7C4C39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28FD71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3F086ADF" w14:textId="77777777" w:rsidTr="00622C51">
        <w:tc>
          <w:tcPr>
            <w:tcW w:w="1187" w:type="dxa"/>
          </w:tcPr>
          <w:p w14:paraId="1EEA1A21" w14:textId="6796E09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54</w:t>
            </w:r>
          </w:p>
        </w:tc>
        <w:tc>
          <w:tcPr>
            <w:tcW w:w="1520" w:type="dxa"/>
          </w:tcPr>
          <w:p w14:paraId="15F92AE0" w14:textId="2FA46C91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114</w:t>
            </w:r>
          </w:p>
        </w:tc>
        <w:tc>
          <w:tcPr>
            <w:tcW w:w="1448" w:type="dxa"/>
          </w:tcPr>
          <w:p w14:paraId="12EE8069" w14:textId="1D17440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110</w:t>
            </w:r>
          </w:p>
        </w:tc>
        <w:tc>
          <w:tcPr>
            <w:tcW w:w="1532" w:type="dxa"/>
          </w:tcPr>
          <w:p w14:paraId="62C0F5FD" w14:textId="6F06D6A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FA9CD7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03B3C6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B89C2F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76DEC8B" w14:textId="77777777" w:rsidTr="00622C51">
        <w:tc>
          <w:tcPr>
            <w:tcW w:w="1187" w:type="dxa"/>
          </w:tcPr>
          <w:p w14:paraId="607EC5F1" w14:textId="2234346A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55</w:t>
            </w:r>
          </w:p>
        </w:tc>
        <w:tc>
          <w:tcPr>
            <w:tcW w:w="1520" w:type="dxa"/>
          </w:tcPr>
          <w:p w14:paraId="7A7CA516" w14:textId="51E5BBA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112</w:t>
            </w:r>
          </w:p>
        </w:tc>
        <w:tc>
          <w:tcPr>
            <w:tcW w:w="1448" w:type="dxa"/>
          </w:tcPr>
          <w:p w14:paraId="1AD62479" w14:textId="2099188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108</w:t>
            </w:r>
          </w:p>
        </w:tc>
        <w:tc>
          <w:tcPr>
            <w:tcW w:w="1532" w:type="dxa"/>
          </w:tcPr>
          <w:p w14:paraId="2441E397" w14:textId="746512F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EC4E31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248848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31212F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B1C177E" w14:textId="77777777" w:rsidTr="00622C51">
        <w:tc>
          <w:tcPr>
            <w:tcW w:w="1187" w:type="dxa"/>
          </w:tcPr>
          <w:p w14:paraId="3B06D5F3" w14:textId="47CB9BA0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56</w:t>
            </w:r>
          </w:p>
        </w:tc>
        <w:tc>
          <w:tcPr>
            <w:tcW w:w="1520" w:type="dxa"/>
          </w:tcPr>
          <w:p w14:paraId="104A9828" w14:textId="755E0D9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110</w:t>
            </w:r>
          </w:p>
        </w:tc>
        <w:tc>
          <w:tcPr>
            <w:tcW w:w="1448" w:type="dxa"/>
          </w:tcPr>
          <w:p w14:paraId="18BBF7F2" w14:textId="2C4EF36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106</w:t>
            </w:r>
          </w:p>
        </w:tc>
        <w:tc>
          <w:tcPr>
            <w:tcW w:w="1532" w:type="dxa"/>
          </w:tcPr>
          <w:p w14:paraId="7E23C857" w14:textId="649663C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DC9B21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DC2A36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F0482D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82A80D3" w14:textId="77777777" w:rsidTr="00622C51">
        <w:tc>
          <w:tcPr>
            <w:tcW w:w="1187" w:type="dxa"/>
          </w:tcPr>
          <w:p w14:paraId="0E9530ED" w14:textId="691E3026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57</w:t>
            </w:r>
          </w:p>
        </w:tc>
        <w:tc>
          <w:tcPr>
            <w:tcW w:w="1520" w:type="dxa"/>
          </w:tcPr>
          <w:p w14:paraId="0C829D76" w14:textId="343BBAE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108</w:t>
            </w:r>
          </w:p>
        </w:tc>
        <w:tc>
          <w:tcPr>
            <w:tcW w:w="1448" w:type="dxa"/>
          </w:tcPr>
          <w:p w14:paraId="09DF7589" w14:textId="6BDC494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104</w:t>
            </w:r>
          </w:p>
        </w:tc>
        <w:tc>
          <w:tcPr>
            <w:tcW w:w="1532" w:type="dxa"/>
          </w:tcPr>
          <w:p w14:paraId="5CACCF0D" w14:textId="787EAA7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C900E1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D79AFE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05DC3B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14B44E6" w14:textId="77777777" w:rsidTr="00622C51">
        <w:tc>
          <w:tcPr>
            <w:tcW w:w="1187" w:type="dxa"/>
          </w:tcPr>
          <w:p w14:paraId="04FBA7AF" w14:textId="462A18A4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58</w:t>
            </w:r>
          </w:p>
        </w:tc>
        <w:tc>
          <w:tcPr>
            <w:tcW w:w="1520" w:type="dxa"/>
          </w:tcPr>
          <w:p w14:paraId="455CA16A" w14:textId="727E55E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106</w:t>
            </w:r>
          </w:p>
        </w:tc>
        <w:tc>
          <w:tcPr>
            <w:tcW w:w="1448" w:type="dxa"/>
          </w:tcPr>
          <w:p w14:paraId="0DA94C3B" w14:textId="7CF4E01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102</w:t>
            </w:r>
          </w:p>
        </w:tc>
        <w:tc>
          <w:tcPr>
            <w:tcW w:w="1532" w:type="dxa"/>
          </w:tcPr>
          <w:p w14:paraId="32DE3C6A" w14:textId="2E5ED45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2C0853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EC2D56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382F05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74FF71D" w14:textId="77777777" w:rsidTr="00622C51">
        <w:tc>
          <w:tcPr>
            <w:tcW w:w="1187" w:type="dxa"/>
          </w:tcPr>
          <w:p w14:paraId="73597577" w14:textId="58002890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59</w:t>
            </w:r>
          </w:p>
        </w:tc>
        <w:tc>
          <w:tcPr>
            <w:tcW w:w="1520" w:type="dxa"/>
          </w:tcPr>
          <w:p w14:paraId="49FC4D84" w14:textId="73B1A5C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104</w:t>
            </w:r>
          </w:p>
        </w:tc>
        <w:tc>
          <w:tcPr>
            <w:tcW w:w="1448" w:type="dxa"/>
          </w:tcPr>
          <w:p w14:paraId="6F36A162" w14:textId="5946D44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100</w:t>
            </w:r>
          </w:p>
        </w:tc>
        <w:tc>
          <w:tcPr>
            <w:tcW w:w="1532" w:type="dxa"/>
          </w:tcPr>
          <w:p w14:paraId="1DDA240A" w14:textId="070545D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4A55BC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6BF2B2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EE737A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0118E34" w14:textId="77777777" w:rsidTr="00622C51">
        <w:tc>
          <w:tcPr>
            <w:tcW w:w="1187" w:type="dxa"/>
          </w:tcPr>
          <w:p w14:paraId="74589FD9" w14:textId="1921061D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60</w:t>
            </w:r>
          </w:p>
        </w:tc>
        <w:tc>
          <w:tcPr>
            <w:tcW w:w="1520" w:type="dxa"/>
          </w:tcPr>
          <w:p w14:paraId="06F946C4" w14:textId="0130B14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102</w:t>
            </w:r>
          </w:p>
        </w:tc>
        <w:tc>
          <w:tcPr>
            <w:tcW w:w="1448" w:type="dxa"/>
          </w:tcPr>
          <w:p w14:paraId="241C754B" w14:textId="0D4BCCD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98</w:t>
            </w:r>
          </w:p>
        </w:tc>
        <w:tc>
          <w:tcPr>
            <w:tcW w:w="1532" w:type="dxa"/>
          </w:tcPr>
          <w:p w14:paraId="72CC788A" w14:textId="7055AF2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9392C1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15E104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0A25E8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4F2401C4" w14:textId="77777777" w:rsidTr="00622C51">
        <w:tc>
          <w:tcPr>
            <w:tcW w:w="1187" w:type="dxa"/>
          </w:tcPr>
          <w:p w14:paraId="7CA7ABBD" w14:textId="22F44C4C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61</w:t>
            </w:r>
          </w:p>
        </w:tc>
        <w:tc>
          <w:tcPr>
            <w:tcW w:w="1520" w:type="dxa"/>
          </w:tcPr>
          <w:p w14:paraId="477475C2" w14:textId="440D0A3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100</w:t>
            </w:r>
          </w:p>
        </w:tc>
        <w:tc>
          <w:tcPr>
            <w:tcW w:w="1448" w:type="dxa"/>
          </w:tcPr>
          <w:p w14:paraId="59D6764E" w14:textId="2FFD39E8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96</w:t>
            </w:r>
          </w:p>
        </w:tc>
        <w:tc>
          <w:tcPr>
            <w:tcW w:w="1532" w:type="dxa"/>
          </w:tcPr>
          <w:p w14:paraId="13857E95" w14:textId="222C9D9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355D15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E4D3E8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464191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DE6BB7F" w14:textId="77777777" w:rsidTr="00622C51">
        <w:tc>
          <w:tcPr>
            <w:tcW w:w="1187" w:type="dxa"/>
          </w:tcPr>
          <w:p w14:paraId="5756BD9E" w14:textId="111FB736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62</w:t>
            </w:r>
          </w:p>
        </w:tc>
        <w:tc>
          <w:tcPr>
            <w:tcW w:w="1520" w:type="dxa"/>
          </w:tcPr>
          <w:p w14:paraId="35B528E5" w14:textId="434DC6A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98</w:t>
            </w:r>
          </w:p>
        </w:tc>
        <w:tc>
          <w:tcPr>
            <w:tcW w:w="1448" w:type="dxa"/>
          </w:tcPr>
          <w:p w14:paraId="01EEB283" w14:textId="20A333C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94</w:t>
            </w:r>
          </w:p>
        </w:tc>
        <w:tc>
          <w:tcPr>
            <w:tcW w:w="1532" w:type="dxa"/>
          </w:tcPr>
          <w:p w14:paraId="3D42EC7C" w14:textId="24A7906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B7720E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436E05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84944F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C59A25D" w14:textId="77777777" w:rsidTr="00622C51">
        <w:tc>
          <w:tcPr>
            <w:tcW w:w="1187" w:type="dxa"/>
          </w:tcPr>
          <w:p w14:paraId="4F96AD00" w14:textId="08C43D8E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63</w:t>
            </w:r>
          </w:p>
        </w:tc>
        <w:tc>
          <w:tcPr>
            <w:tcW w:w="1520" w:type="dxa"/>
          </w:tcPr>
          <w:p w14:paraId="6277CBA3" w14:textId="19CA145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96</w:t>
            </w:r>
          </w:p>
        </w:tc>
        <w:tc>
          <w:tcPr>
            <w:tcW w:w="1448" w:type="dxa"/>
          </w:tcPr>
          <w:p w14:paraId="28CC28F9" w14:textId="300713F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92</w:t>
            </w:r>
          </w:p>
        </w:tc>
        <w:tc>
          <w:tcPr>
            <w:tcW w:w="1532" w:type="dxa"/>
          </w:tcPr>
          <w:p w14:paraId="3B4C9C7E" w14:textId="4B5B059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51C64E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D58485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EDCEC1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7AE09D9C" w14:textId="77777777" w:rsidTr="00622C51">
        <w:tc>
          <w:tcPr>
            <w:tcW w:w="1187" w:type="dxa"/>
          </w:tcPr>
          <w:p w14:paraId="16E2F4C7" w14:textId="6B7A2722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64</w:t>
            </w:r>
          </w:p>
        </w:tc>
        <w:tc>
          <w:tcPr>
            <w:tcW w:w="1520" w:type="dxa"/>
          </w:tcPr>
          <w:p w14:paraId="1BD53802" w14:textId="787A044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94</w:t>
            </w:r>
          </w:p>
        </w:tc>
        <w:tc>
          <w:tcPr>
            <w:tcW w:w="1448" w:type="dxa"/>
          </w:tcPr>
          <w:p w14:paraId="5DD263AA" w14:textId="1A96CCE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90</w:t>
            </w:r>
          </w:p>
        </w:tc>
        <w:tc>
          <w:tcPr>
            <w:tcW w:w="1532" w:type="dxa"/>
          </w:tcPr>
          <w:p w14:paraId="6B4660C6" w14:textId="7DF1A98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5FB7AF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BA983C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131B45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112C687" w14:textId="77777777" w:rsidTr="00622C51">
        <w:tc>
          <w:tcPr>
            <w:tcW w:w="1187" w:type="dxa"/>
          </w:tcPr>
          <w:p w14:paraId="3C2199A1" w14:textId="483C262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65</w:t>
            </w:r>
          </w:p>
        </w:tc>
        <w:tc>
          <w:tcPr>
            <w:tcW w:w="1520" w:type="dxa"/>
          </w:tcPr>
          <w:p w14:paraId="700F98FE" w14:textId="7C02C8A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92</w:t>
            </w:r>
          </w:p>
        </w:tc>
        <w:tc>
          <w:tcPr>
            <w:tcW w:w="1448" w:type="dxa"/>
          </w:tcPr>
          <w:p w14:paraId="216D2A82" w14:textId="26401E7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88</w:t>
            </w:r>
          </w:p>
        </w:tc>
        <w:tc>
          <w:tcPr>
            <w:tcW w:w="1532" w:type="dxa"/>
          </w:tcPr>
          <w:p w14:paraId="740475CB" w14:textId="3B02553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A27F24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9860EE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6F71CA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4EC6DCF" w14:textId="77777777" w:rsidTr="00622C51">
        <w:tc>
          <w:tcPr>
            <w:tcW w:w="1187" w:type="dxa"/>
          </w:tcPr>
          <w:p w14:paraId="75233B36" w14:textId="4691A307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66</w:t>
            </w:r>
          </w:p>
        </w:tc>
        <w:tc>
          <w:tcPr>
            <w:tcW w:w="1520" w:type="dxa"/>
          </w:tcPr>
          <w:p w14:paraId="63A3737C" w14:textId="11D84C4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90</w:t>
            </w:r>
          </w:p>
        </w:tc>
        <w:tc>
          <w:tcPr>
            <w:tcW w:w="1448" w:type="dxa"/>
          </w:tcPr>
          <w:p w14:paraId="10925968" w14:textId="04DCFBC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86</w:t>
            </w:r>
          </w:p>
        </w:tc>
        <w:tc>
          <w:tcPr>
            <w:tcW w:w="1532" w:type="dxa"/>
          </w:tcPr>
          <w:p w14:paraId="597C99D6" w14:textId="638B4A6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C26834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C87212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70F66E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2E25F68" w14:textId="77777777" w:rsidTr="00622C51">
        <w:tc>
          <w:tcPr>
            <w:tcW w:w="1187" w:type="dxa"/>
          </w:tcPr>
          <w:p w14:paraId="594F9762" w14:textId="5C282818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67</w:t>
            </w:r>
          </w:p>
        </w:tc>
        <w:tc>
          <w:tcPr>
            <w:tcW w:w="1520" w:type="dxa"/>
          </w:tcPr>
          <w:p w14:paraId="5D6F609E" w14:textId="31F29CF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88</w:t>
            </w:r>
          </w:p>
        </w:tc>
        <w:tc>
          <w:tcPr>
            <w:tcW w:w="1448" w:type="dxa"/>
          </w:tcPr>
          <w:p w14:paraId="14DA7B52" w14:textId="2CB36DD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84</w:t>
            </w:r>
          </w:p>
        </w:tc>
        <w:tc>
          <w:tcPr>
            <w:tcW w:w="1532" w:type="dxa"/>
          </w:tcPr>
          <w:p w14:paraId="1CB9BE2D" w14:textId="71B18F0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CC17F7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643DE2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4AD996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23D04D3" w14:textId="77777777" w:rsidTr="00622C51">
        <w:tc>
          <w:tcPr>
            <w:tcW w:w="1187" w:type="dxa"/>
          </w:tcPr>
          <w:p w14:paraId="2EBA6F3A" w14:textId="0B9717C9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68</w:t>
            </w:r>
          </w:p>
        </w:tc>
        <w:tc>
          <w:tcPr>
            <w:tcW w:w="1520" w:type="dxa"/>
          </w:tcPr>
          <w:p w14:paraId="4149BF44" w14:textId="437C04B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86</w:t>
            </w:r>
          </w:p>
        </w:tc>
        <w:tc>
          <w:tcPr>
            <w:tcW w:w="1448" w:type="dxa"/>
          </w:tcPr>
          <w:p w14:paraId="453B5A36" w14:textId="7A8895B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82</w:t>
            </w:r>
          </w:p>
        </w:tc>
        <w:tc>
          <w:tcPr>
            <w:tcW w:w="1532" w:type="dxa"/>
          </w:tcPr>
          <w:p w14:paraId="1100A08A" w14:textId="43C9024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01B763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893230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FB29CF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CE520BE" w14:textId="77777777" w:rsidTr="00622C51">
        <w:tc>
          <w:tcPr>
            <w:tcW w:w="1187" w:type="dxa"/>
          </w:tcPr>
          <w:p w14:paraId="47298490" w14:textId="3E781F2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69</w:t>
            </w:r>
          </w:p>
        </w:tc>
        <w:tc>
          <w:tcPr>
            <w:tcW w:w="1520" w:type="dxa"/>
          </w:tcPr>
          <w:p w14:paraId="1ECF6B38" w14:textId="07CDFD0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84</w:t>
            </w:r>
          </w:p>
        </w:tc>
        <w:tc>
          <w:tcPr>
            <w:tcW w:w="1448" w:type="dxa"/>
          </w:tcPr>
          <w:p w14:paraId="16511432" w14:textId="64E4361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80</w:t>
            </w:r>
          </w:p>
        </w:tc>
        <w:tc>
          <w:tcPr>
            <w:tcW w:w="1532" w:type="dxa"/>
          </w:tcPr>
          <w:p w14:paraId="3F807544" w14:textId="1169CFB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E1F86E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A86ED2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54616C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730A41D8" w14:textId="77777777" w:rsidTr="00622C51">
        <w:tc>
          <w:tcPr>
            <w:tcW w:w="1187" w:type="dxa"/>
          </w:tcPr>
          <w:p w14:paraId="1B4B01B5" w14:textId="21512B83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70</w:t>
            </w:r>
          </w:p>
        </w:tc>
        <w:tc>
          <w:tcPr>
            <w:tcW w:w="1520" w:type="dxa"/>
          </w:tcPr>
          <w:p w14:paraId="278D492F" w14:textId="046FFA5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82</w:t>
            </w:r>
          </w:p>
        </w:tc>
        <w:tc>
          <w:tcPr>
            <w:tcW w:w="1448" w:type="dxa"/>
          </w:tcPr>
          <w:p w14:paraId="723D4E0A" w14:textId="21FBFB9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78</w:t>
            </w:r>
          </w:p>
        </w:tc>
        <w:tc>
          <w:tcPr>
            <w:tcW w:w="1532" w:type="dxa"/>
          </w:tcPr>
          <w:p w14:paraId="34E7B7CA" w14:textId="23534CF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882986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51E517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728CB4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302773DD" w14:textId="77777777" w:rsidTr="00622C51">
        <w:tc>
          <w:tcPr>
            <w:tcW w:w="1187" w:type="dxa"/>
          </w:tcPr>
          <w:p w14:paraId="20C795EE" w14:textId="41FF0779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71</w:t>
            </w:r>
          </w:p>
        </w:tc>
        <w:tc>
          <w:tcPr>
            <w:tcW w:w="1520" w:type="dxa"/>
          </w:tcPr>
          <w:p w14:paraId="23CF81F0" w14:textId="56E483F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80</w:t>
            </w:r>
          </w:p>
        </w:tc>
        <w:tc>
          <w:tcPr>
            <w:tcW w:w="1448" w:type="dxa"/>
          </w:tcPr>
          <w:p w14:paraId="6AB889AF" w14:textId="5AEF33D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76</w:t>
            </w:r>
          </w:p>
        </w:tc>
        <w:tc>
          <w:tcPr>
            <w:tcW w:w="1532" w:type="dxa"/>
          </w:tcPr>
          <w:p w14:paraId="4486F2F0" w14:textId="4DBD831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822BE6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7EF276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CC72D7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EAAA45A" w14:textId="77777777" w:rsidTr="00622C51">
        <w:tc>
          <w:tcPr>
            <w:tcW w:w="1187" w:type="dxa"/>
          </w:tcPr>
          <w:p w14:paraId="0E29C8F9" w14:textId="6FCE805A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72</w:t>
            </w:r>
          </w:p>
        </w:tc>
        <w:tc>
          <w:tcPr>
            <w:tcW w:w="1520" w:type="dxa"/>
          </w:tcPr>
          <w:p w14:paraId="740FA5A3" w14:textId="17A6C3A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78</w:t>
            </w:r>
          </w:p>
        </w:tc>
        <w:tc>
          <w:tcPr>
            <w:tcW w:w="1448" w:type="dxa"/>
          </w:tcPr>
          <w:p w14:paraId="17524C5D" w14:textId="25A44EC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74</w:t>
            </w:r>
          </w:p>
        </w:tc>
        <w:tc>
          <w:tcPr>
            <w:tcW w:w="1532" w:type="dxa"/>
          </w:tcPr>
          <w:p w14:paraId="4B483FDC" w14:textId="7A5BDD6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DC6BDF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C72FE9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29E518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780181C8" w14:textId="77777777" w:rsidTr="00622C51">
        <w:tc>
          <w:tcPr>
            <w:tcW w:w="1187" w:type="dxa"/>
          </w:tcPr>
          <w:p w14:paraId="715C0E8E" w14:textId="601EDCE7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73</w:t>
            </w:r>
          </w:p>
        </w:tc>
        <w:tc>
          <w:tcPr>
            <w:tcW w:w="1520" w:type="dxa"/>
          </w:tcPr>
          <w:p w14:paraId="73A75AB7" w14:textId="73AD280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76</w:t>
            </w:r>
          </w:p>
        </w:tc>
        <w:tc>
          <w:tcPr>
            <w:tcW w:w="1448" w:type="dxa"/>
          </w:tcPr>
          <w:p w14:paraId="76500581" w14:textId="2B6E8D9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72</w:t>
            </w:r>
          </w:p>
        </w:tc>
        <w:tc>
          <w:tcPr>
            <w:tcW w:w="1532" w:type="dxa"/>
          </w:tcPr>
          <w:p w14:paraId="76F01CC5" w14:textId="3148B70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48CBBF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61392B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7F0B2A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D8F1CA4" w14:textId="77777777" w:rsidTr="00622C51">
        <w:tc>
          <w:tcPr>
            <w:tcW w:w="1187" w:type="dxa"/>
          </w:tcPr>
          <w:p w14:paraId="01C006E3" w14:textId="1B0D6C74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74</w:t>
            </w:r>
          </w:p>
        </w:tc>
        <w:tc>
          <w:tcPr>
            <w:tcW w:w="1520" w:type="dxa"/>
          </w:tcPr>
          <w:p w14:paraId="3ED4EA96" w14:textId="54E645A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74</w:t>
            </w:r>
          </w:p>
        </w:tc>
        <w:tc>
          <w:tcPr>
            <w:tcW w:w="1448" w:type="dxa"/>
          </w:tcPr>
          <w:p w14:paraId="09385836" w14:textId="4B3BCD2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70</w:t>
            </w:r>
          </w:p>
        </w:tc>
        <w:tc>
          <w:tcPr>
            <w:tcW w:w="1532" w:type="dxa"/>
          </w:tcPr>
          <w:p w14:paraId="519CC052" w14:textId="4DA1FA21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58AE62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CAD24C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968339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796D3C1" w14:textId="77777777" w:rsidTr="00622C51">
        <w:tc>
          <w:tcPr>
            <w:tcW w:w="1187" w:type="dxa"/>
          </w:tcPr>
          <w:p w14:paraId="353649A1" w14:textId="6D064C25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75</w:t>
            </w:r>
          </w:p>
        </w:tc>
        <w:tc>
          <w:tcPr>
            <w:tcW w:w="1520" w:type="dxa"/>
          </w:tcPr>
          <w:p w14:paraId="7EB381A6" w14:textId="210AE3B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72</w:t>
            </w:r>
          </w:p>
        </w:tc>
        <w:tc>
          <w:tcPr>
            <w:tcW w:w="1448" w:type="dxa"/>
          </w:tcPr>
          <w:p w14:paraId="4781A72E" w14:textId="50391F9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68</w:t>
            </w:r>
          </w:p>
        </w:tc>
        <w:tc>
          <w:tcPr>
            <w:tcW w:w="1532" w:type="dxa"/>
          </w:tcPr>
          <w:p w14:paraId="53F75C83" w14:textId="5A05B07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A4EE6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95A8C9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1D0F01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7A12420" w14:textId="77777777" w:rsidTr="00622C51">
        <w:tc>
          <w:tcPr>
            <w:tcW w:w="1187" w:type="dxa"/>
          </w:tcPr>
          <w:p w14:paraId="340676A1" w14:textId="25A41583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76</w:t>
            </w:r>
          </w:p>
        </w:tc>
        <w:tc>
          <w:tcPr>
            <w:tcW w:w="1520" w:type="dxa"/>
          </w:tcPr>
          <w:p w14:paraId="7701D39B" w14:textId="39CEF1B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70</w:t>
            </w:r>
          </w:p>
        </w:tc>
        <w:tc>
          <w:tcPr>
            <w:tcW w:w="1448" w:type="dxa"/>
          </w:tcPr>
          <w:p w14:paraId="1C1FD6B9" w14:textId="3A7DAAF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66</w:t>
            </w:r>
          </w:p>
        </w:tc>
        <w:tc>
          <w:tcPr>
            <w:tcW w:w="1532" w:type="dxa"/>
          </w:tcPr>
          <w:p w14:paraId="0C7D42F7" w14:textId="27505F7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C7EA35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14D47D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CCA4AB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E5E1D42" w14:textId="77777777" w:rsidTr="00622C51">
        <w:tc>
          <w:tcPr>
            <w:tcW w:w="1187" w:type="dxa"/>
          </w:tcPr>
          <w:p w14:paraId="5517156C" w14:textId="22DA15FD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77</w:t>
            </w:r>
          </w:p>
        </w:tc>
        <w:tc>
          <w:tcPr>
            <w:tcW w:w="1520" w:type="dxa"/>
          </w:tcPr>
          <w:p w14:paraId="719DA31A" w14:textId="531B0A1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68</w:t>
            </w:r>
          </w:p>
        </w:tc>
        <w:tc>
          <w:tcPr>
            <w:tcW w:w="1448" w:type="dxa"/>
          </w:tcPr>
          <w:p w14:paraId="4787189A" w14:textId="021487A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64</w:t>
            </w:r>
          </w:p>
        </w:tc>
        <w:tc>
          <w:tcPr>
            <w:tcW w:w="1532" w:type="dxa"/>
          </w:tcPr>
          <w:p w14:paraId="24C7A509" w14:textId="516BFB1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A1322F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B31F9C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7485E7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06ED85E" w14:textId="77777777" w:rsidTr="00622C51">
        <w:tc>
          <w:tcPr>
            <w:tcW w:w="1187" w:type="dxa"/>
          </w:tcPr>
          <w:p w14:paraId="5CBDD9F8" w14:textId="238A44C2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78</w:t>
            </w:r>
          </w:p>
        </w:tc>
        <w:tc>
          <w:tcPr>
            <w:tcW w:w="1520" w:type="dxa"/>
          </w:tcPr>
          <w:p w14:paraId="7A5FE6DE" w14:textId="4F5DDDD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66</w:t>
            </w:r>
          </w:p>
        </w:tc>
        <w:tc>
          <w:tcPr>
            <w:tcW w:w="1448" w:type="dxa"/>
          </w:tcPr>
          <w:p w14:paraId="4C28CDE8" w14:textId="68A57EF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62</w:t>
            </w:r>
          </w:p>
        </w:tc>
        <w:tc>
          <w:tcPr>
            <w:tcW w:w="1532" w:type="dxa"/>
          </w:tcPr>
          <w:p w14:paraId="54700F7A" w14:textId="368CF33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A0E9F1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DFB665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092F28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5530E36" w14:textId="77777777" w:rsidTr="00622C51">
        <w:tc>
          <w:tcPr>
            <w:tcW w:w="1187" w:type="dxa"/>
          </w:tcPr>
          <w:p w14:paraId="4E40ACAD" w14:textId="0A7C82A6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79</w:t>
            </w:r>
          </w:p>
        </w:tc>
        <w:tc>
          <w:tcPr>
            <w:tcW w:w="1520" w:type="dxa"/>
          </w:tcPr>
          <w:p w14:paraId="222D440A" w14:textId="5F13FBE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64</w:t>
            </w:r>
          </w:p>
        </w:tc>
        <w:tc>
          <w:tcPr>
            <w:tcW w:w="1448" w:type="dxa"/>
          </w:tcPr>
          <w:p w14:paraId="3D97E948" w14:textId="3004AD6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60</w:t>
            </w:r>
          </w:p>
        </w:tc>
        <w:tc>
          <w:tcPr>
            <w:tcW w:w="1532" w:type="dxa"/>
          </w:tcPr>
          <w:p w14:paraId="07DD4B19" w14:textId="585BEFA8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F96ACB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26BB50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90CA64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86510E5" w14:textId="77777777" w:rsidTr="00622C51">
        <w:tc>
          <w:tcPr>
            <w:tcW w:w="1187" w:type="dxa"/>
          </w:tcPr>
          <w:p w14:paraId="69A43362" w14:textId="65ACC84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80</w:t>
            </w:r>
          </w:p>
        </w:tc>
        <w:tc>
          <w:tcPr>
            <w:tcW w:w="1520" w:type="dxa"/>
          </w:tcPr>
          <w:p w14:paraId="5B543441" w14:textId="1CB4EB9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62</w:t>
            </w:r>
          </w:p>
        </w:tc>
        <w:tc>
          <w:tcPr>
            <w:tcW w:w="1448" w:type="dxa"/>
          </w:tcPr>
          <w:p w14:paraId="486592E8" w14:textId="3E7C8FC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58</w:t>
            </w:r>
          </w:p>
        </w:tc>
        <w:tc>
          <w:tcPr>
            <w:tcW w:w="1532" w:type="dxa"/>
          </w:tcPr>
          <w:p w14:paraId="7BC19A55" w14:textId="5A05D5F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D4A96B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185547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306D6A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71D4B523" w14:textId="77777777" w:rsidTr="00622C51">
        <w:tc>
          <w:tcPr>
            <w:tcW w:w="1187" w:type="dxa"/>
          </w:tcPr>
          <w:p w14:paraId="299512DC" w14:textId="3C9294E3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81</w:t>
            </w:r>
          </w:p>
        </w:tc>
        <w:tc>
          <w:tcPr>
            <w:tcW w:w="1520" w:type="dxa"/>
          </w:tcPr>
          <w:p w14:paraId="57014009" w14:textId="63BE218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60</w:t>
            </w:r>
          </w:p>
        </w:tc>
        <w:tc>
          <w:tcPr>
            <w:tcW w:w="1448" w:type="dxa"/>
          </w:tcPr>
          <w:p w14:paraId="6602895C" w14:textId="4BA46C7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56</w:t>
            </w:r>
          </w:p>
        </w:tc>
        <w:tc>
          <w:tcPr>
            <w:tcW w:w="1532" w:type="dxa"/>
          </w:tcPr>
          <w:p w14:paraId="0A5C8470" w14:textId="2CEE986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A51736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1C4675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6BE692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45E6260" w14:textId="77777777" w:rsidTr="00622C51">
        <w:tc>
          <w:tcPr>
            <w:tcW w:w="1187" w:type="dxa"/>
          </w:tcPr>
          <w:p w14:paraId="0A257060" w14:textId="5E66A1B4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82</w:t>
            </w:r>
          </w:p>
        </w:tc>
        <w:tc>
          <w:tcPr>
            <w:tcW w:w="1520" w:type="dxa"/>
          </w:tcPr>
          <w:p w14:paraId="5954D39D" w14:textId="1018D13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58</w:t>
            </w:r>
          </w:p>
        </w:tc>
        <w:tc>
          <w:tcPr>
            <w:tcW w:w="1448" w:type="dxa"/>
          </w:tcPr>
          <w:p w14:paraId="2647057A" w14:textId="7DE2847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54</w:t>
            </w:r>
          </w:p>
        </w:tc>
        <w:tc>
          <w:tcPr>
            <w:tcW w:w="1532" w:type="dxa"/>
          </w:tcPr>
          <w:p w14:paraId="0DA9F230" w14:textId="5859BDA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BBCDF3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7CD5C7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C61F0C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3C0AC38F" w14:textId="77777777" w:rsidTr="00622C51">
        <w:tc>
          <w:tcPr>
            <w:tcW w:w="1187" w:type="dxa"/>
          </w:tcPr>
          <w:p w14:paraId="57933869" w14:textId="22565D0B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83</w:t>
            </w:r>
          </w:p>
        </w:tc>
        <w:tc>
          <w:tcPr>
            <w:tcW w:w="1520" w:type="dxa"/>
          </w:tcPr>
          <w:p w14:paraId="45E7F09B" w14:textId="231F2C6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56</w:t>
            </w:r>
          </w:p>
        </w:tc>
        <w:tc>
          <w:tcPr>
            <w:tcW w:w="1448" w:type="dxa"/>
          </w:tcPr>
          <w:p w14:paraId="6E0649B1" w14:textId="75FFFA7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52</w:t>
            </w:r>
          </w:p>
        </w:tc>
        <w:tc>
          <w:tcPr>
            <w:tcW w:w="1532" w:type="dxa"/>
          </w:tcPr>
          <w:p w14:paraId="0245EDE9" w14:textId="05CD6A6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FC4B89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8EB6F5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B1B940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7BFAB1A8" w14:textId="77777777" w:rsidTr="00622C51">
        <w:tc>
          <w:tcPr>
            <w:tcW w:w="1187" w:type="dxa"/>
          </w:tcPr>
          <w:p w14:paraId="44851800" w14:textId="7D6367F6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84</w:t>
            </w:r>
          </w:p>
        </w:tc>
        <w:tc>
          <w:tcPr>
            <w:tcW w:w="1520" w:type="dxa"/>
          </w:tcPr>
          <w:p w14:paraId="40F68028" w14:textId="7DF679A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54</w:t>
            </w:r>
          </w:p>
        </w:tc>
        <w:tc>
          <w:tcPr>
            <w:tcW w:w="1448" w:type="dxa"/>
          </w:tcPr>
          <w:p w14:paraId="4B9F554C" w14:textId="78391E4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50</w:t>
            </w:r>
          </w:p>
        </w:tc>
        <w:tc>
          <w:tcPr>
            <w:tcW w:w="1532" w:type="dxa"/>
          </w:tcPr>
          <w:p w14:paraId="3A982B7D" w14:textId="3478279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AC91CF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068552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D972F3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0556818" w14:textId="77777777" w:rsidTr="00622C51">
        <w:tc>
          <w:tcPr>
            <w:tcW w:w="1187" w:type="dxa"/>
          </w:tcPr>
          <w:p w14:paraId="3C712390" w14:textId="699840A0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85</w:t>
            </w:r>
          </w:p>
        </w:tc>
        <w:tc>
          <w:tcPr>
            <w:tcW w:w="1520" w:type="dxa"/>
          </w:tcPr>
          <w:p w14:paraId="5B6E0D66" w14:textId="73A6C60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52</w:t>
            </w:r>
          </w:p>
        </w:tc>
        <w:tc>
          <w:tcPr>
            <w:tcW w:w="1448" w:type="dxa"/>
          </w:tcPr>
          <w:p w14:paraId="2804E3D7" w14:textId="424B11F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48</w:t>
            </w:r>
          </w:p>
        </w:tc>
        <w:tc>
          <w:tcPr>
            <w:tcW w:w="1532" w:type="dxa"/>
          </w:tcPr>
          <w:p w14:paraId="5EA56427" w14:textId="0092D55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A001D1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168A49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67E24C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7F493F0" w14:textId="77777777" w:rsidTr="00622C51">
        <w:tc>
          <w:tcPr>
            <w:tcW w:w="1187" w:type="dxa"/>
          </w:tcPr>
          <w:p w14:paraId="25848D6F" w14:textId="10F4287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86</w:t>
            </w:r>
          </w:p>
        </w:tc>
        <w:tc>
          <w:tcPr>
            <w:tcW w:w="1520" w:type="dxa"/>
          </w:tcPr>
          <w:p w14:paraId="6932B28A" w14:textId="6007CED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50</w:t>
            </w:r>
          </w:p>
        </w:tc>
        <w:tc>
          <w:tcPr>
            <w:tcW w:w="1448" w:type="dxa"/>
          </w:tcPr>
          <w:p w14:paraId="58F84274" w14:textId="54FCDC9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46</w:t>
            </w:r>
          </w:p>
        </w:tc>
        <w:tc>
          <w:tcPr>
            <w:tcW w:w="1532" w:type="dxa"/>
          </w:tcPr>
          <w:p w14:paraId="471A52AD" w14:textId="1C0E76F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7E29E5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BE0AA1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4E95F2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C4CC8C4" w14:textId="77777777" w:rsidTr="00622C51">
        <w:tc>
          <w:tcPr>
            <w:tcW w:w="1187" w:type="dxa"/>
          </w:tcPr>
          <w:p w14:paraId="1AD11C89" w14:textId="01C258F9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87</w:t>
            </w:r>
          </w:p>
        </w:tc>
        <w:tc>
          <w:tcPr>
            <w:tcW w:w="1520" w:type="dxa"/>
          </w:tcPr>
          <w:p w14:paraId="634064FF" w14:textId="2696CEE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48</w:t>
            </w:r>
          </w:p>
        </w:tc>
        <w:tc>
          <w:tcPr>
            <w:tcW w:w="1448" w:type="dxa"/>
          </w:tcPr>
          <w:p w14:paraId="386F7170" w14:textId="03A6641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44</w:t>
            </w:r>
          </w:p>
        </w:tc>
        <w:tc>
          <w:tcPr>
            <w:tcW w:w="1532" w:type="dxa"/>
          </w:tcPr>
          <w:p w14:paraId="265FB79F" w14:textId="71F7BDB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11411B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9F9B51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BA3F72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5A58805" w14:textId="77777777" w:rsidTr="00622C51">
        <w:tc>
          <w:tcPr>
            <w:tcW w:w="1187" w:type="dxa"/>
          </w:tcPr>
          <w:p w14:paraId="7385319F" w14:textId="17DBEADA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88</w:t>
            </w:r>
          </w:p>
        </w:tc>
        <w:tc>
          <w:tcPr>
            <w:tcW w:w="1520" w:type="dxa"/>
          </w:tcPr>
          <w:p w14:paraId="57CD8CF5" w14:textId="028CEBC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46</w:t>
            </w:r>
          </w:p>
        </w:tc>
        <w:tc>
          <w:tcPr>
            <w:tcW w:w="1448" w:type="dxa"/>
          </w:tcPr>
          <w:p w14:paraId="03A577F0" w14:textId="215BAAA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42</w:t>
            </w:r>
          </w:p>
        </w:tc>
        <w:tc>
          <w:tcPr>
            <w:tcW w:w="1532" w:type="dxa"/>
          </w:tcPr>
          <w:p w14:paraId="7DF6D8FF" w14:textId="48354FA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1EFB24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39779E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52C758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BAEC2CC" w14:textId="77777777" w:rsidTr="00622C51">
        <w:tc>
          <w:tcPr>
            <w:tcW w:w="1187" w:type="dxa"/>
          </w:tcPr>
          <w:p w14:paraId="6014A6F5" w14:textId="6ACD6EFB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89</w:t>
            </w:r>
          </w:p>
        </w:tc>
        <w:tc>
          <w:tcPr>
            <w:tcW w:w="1520" w:type="dxa"/>
          </w:tcPr>
          <w:p w14:paraId="1355F014" w14:textId="733E2C6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44</w:t>
            </w:r>
          </w:p>
        </w:tc>
        <w:tc>
          <w:tcPr>
            <w:tcW w:w="1448" w:type="dxa"/>
          </w:tcPr>
          <w:p w14:paraId="62E7F865" w14:textId="54AE23F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40</w:t>
            </w:r>
          </w:p>
        </w:tc>
        <w:tc>
          <w:tcPr>
            <w:tcW w:w="1532" w:type="dxa"/>
          </w:tcPr>
          <w:p w14:paraId="78311F51" w14:textId="403ED21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F8B647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199A40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E37BF3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3562B38F" w14:textId="77777777" w:rsidTr="00622C51">
        <w:tc>
          <w:tcPr>
            <w:tcW w:w="1187" w:type="dxa"/>
          </w:tcPr>
          <w:p w14:paraId="5CCD9307" w14:textId="66279675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90</w:t>
            </w:r>
          </w:p>
        </w:tc>
        <w:tc>
          <w:tcPr>
            <w:tcW w:w="1520" w:type="dxa"/>
          </w:tcPr>
          <w:p w14:paraId="558E4D9C" w14:textId="333A2F9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42</w:t>
            </w:r>
          </w:p>
        </w:tc>
        <w:tc>
          <w:tcPr>
            <w:tcW w:w="1448" w:type="dxa"/>
          </w:tcPr>
          <w:p w14:paraId="4F4430E3" w14:textId="37A6215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39</w:t>
            </w:r>
          </w:p>
        </w:tc>
        <w:tc>
          <w:tcPr>
            <w:tcW w:w="1532" w:type="dxa"/>
          </w:tcPr>
          <w:p w14:paraId="06145ECB" w14:textId="450F0E01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6853B8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04A9E1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99E9FB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5D5166B" w14:textId="77777777" w:rsidTr="00622C51">
        <w:tc>
          <w:tcPr>
            <w:tcW w:w="1187" w:type="dxa"/>
          </w:tcPr>
          <w:p w14:paraId="7918F94F" w14:textId="17C3E956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91</w:t>
            </w:r>
          </w:p>
        </w:tc>
        <w:tc>
          <w:tcPr>
            <w:tcW w:w="1520" w:type="dxa"/>
          </w:tcPr>
          <w:p w14:paraId="4E21544B" w14:textId="5A41231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40</w:t>
            </w:r>
          </w:p>
        </w:tc>
        <w:tc>
          <w:tcPr>
            <w:tcW w:w="1448" w:type="dxa"/>
          </w:tcPr>
          <w:p w14:paraId="6FABA02D" w14:textId="7B597D9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38</w:t>
            </w:r>
          </w:p>
        </w:tc>
        <w:tc>
          <w:tcPr>
            <w:tcW w:w="1532" w:type="dxa"/>
          </w:tcPr>
          <w:p w14:paraId="262CE3DF" w14:textId="6D991F0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32EAFD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11D808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3D9CE8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C2CA98E" w14:textId="77777777" w:rsidTr="00622C51">
        <w:tc>
          <w:tcPr>
            <w:tcW w:w="1187" w:type="dxa"/>
          </w:tcPr>
          <w:p w14:paraId="108E74D7" w14:textId="51DB521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92</w:t>
            </w:r>
          </w:p>
        </w:tc>
        <w:tc>
          <w:tcPr>
            <w:tcW w:w="1520" w:type="dxa"/>
          </w:tcPr>
          <w:p w14:paraId="44251906" w14:textId="0FEC75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39</w:t>
            </w:r>
          </w:p>
        </w:tc>
        <w:tc>
          <w:tcPr>
            <w:tcW w:w="1448" w:type="dxa"/>
          </w:tcPr>
          <w:p w14:paraId="5E3DC881" w14:textId="3334D1A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37</w:t>
            </w:r>
          </w:p>
        </w:tc>
        <w:tc>
          <w:tcPr>
            <w:tcW w:w="1532" w:type="dxa"/>
          </w:tcPr>
          <w:p w14:paraId="0341E817" w14:textId="2648CB4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2716B1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424FAD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9B7D32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5559119" w14:textId="77777777" w:rsidTr="00622C51">
        <w:tc>
          <w:tcPr>
            <w:tcW w:w="1187" w:type="dxa"/>
          </w:tcPr>
          <w:p w14:paraId="7AFC99B6" w14:textId="0EA56B30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93</w:t>
            </w:r>
          </w:p>
        </w:tc>
        <w:tc>
          <w:tcPr>
            <w:tcW w:w="1520" w:type="dxa"/>
          </w:tcPr>
          <w:p w14:paraId="47A1D420" w14:textId="7D63019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38</w:t>
            </w:r>
          </w:p>
        </w:tc>
        <w:tc>
          <w:tcPr>
            <w:tcW w:w="1448" w:type="dxa"/>
          </w:tcPr>
          <w:p w14:paraId="2653B6F4" w14:textId="0C5C5AA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36</w:t>
            </w:r>
          </w:p>
        </w:tc>
        <w:tc>
          <w:tcPr>
            <w:tcW w:w="1532" w:type="dxa"/>
          </w:tcPr>
          <w:p w14:paraId="749E749F" w14:textId="51AC2EC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DECEAA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4F1E78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F4AD83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35D21142" w14:textId="77777777" w:rsidTr="00622C51">
        <w:tc>
          <w:tcPr>
            <w:tcW w:w="1187" w:type="dxa"/>
          </w:tcPr>
          <w:p w14:paraId="0D01816E" w14:textId="7B0DD8E4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94</w:t>
            </w:r>
          </w:p>
        </w:tc>
        <w:tc>
          <w:tcPr>
            <w:tcW w:w="1520" w:type="dxa"/>
          </w:tcPr>
          <w:p w14:paraId="0DCF1535" w14:textId="5A41C46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37</w:t>
            </w:r>
          </w:p>
        </w:tc>
        <w:tc>
          <w:tcPr>
            <w:tcW w:w="1448" w:type="dxa"/>
          </w:tcPr>
          <w:p w14:paraId="5C6D473A" w14:textId="4E0F523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35</w:t>
            </w:r>
          </w:p>
        </w:tc>
        <w:tc>
          <w:tcPr>
            <w:tcW w:w="1532" w:type="dxa"/>
          </w:tcPr>
          <w:p w14:paraId="67526604" w14:textId="558C428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F20A18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1E0F45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E094CB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BC54F3E" w14:textId="77777777" w:rsidTr="00622C51">
        <w:tc>
          <w:tcPr>
            <w:tcW w:w="1187" w:type="dxa"/>
          </w:tcPr>
          <w:p w14:paraId="68CDDA02" w14:textId="5D469578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95</w:t>
            </w:r>
          </w:p>
        </w:tc>
        <w:tc>
          <w:tcPr>
            <w:tcW w:w="1520" w:type="dxa"/>
          </w:tcPr>
          <w:p w14:paraId="3C3160BC" w14:textId="281820F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36</w:t>
            </w:r>
          </w:p>
        </w:tc>
        <w:tc>
          <w:tcPr>
            <w:tcW w:w="1448" w:type="dxa"/>
          </w:tcPr>
          <w:p w14:paraId="4D58D640" w14:textId="3CD32BF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34</w:t>
            </w:r>
          </w:p>
        </w:tc>
        <w:tc>
          <w:tcPr>
            <w:tcW w:w="1532" w:type="dxa"/>
          </w:tcPr>
          <w:p w14:paraId="642039CD" w14:textId="00E1A0B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356648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45BA74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B2DEC0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4A3408AE" w14:textId="77777777" w:rsidTr="00622C51">
        <w:tc>
          <w:tcPr>
            <w:tcW w:w="1187" w:type="dxa"/>
          </w:tcPr>
          <w:p w14:paraId="2CF473A6" w14:textId="77E0F322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96</w:t>
            </w:r>
          </w:p>
        </w:tc>
        <w:tc>
          <w:tcPr>
            <w:tcW w:w="1520" w:type="dxa"/>
          </w:tcPr>
          <w:p w14:paraId="39057B4D" w14:textId="40B4BDF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35</w:t>
            </w:r>
          </w:p>
        </w:tc>
        <w:tc>
          <w:tcPr>
            <w:tcW w:w="1448" w:type="dxa"/>
          </w:tcPr>
          <w:p w14:paraId="22580434" w14:textId="0C4A0D28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33</w:t>
            </w:r>
          </w:p>
        </w:tc>
        <w:tc>
          <w:tcPr>
            <w:tcW w:w="1532" w:type="dxa"/>
          </w:tcPr>
          <w:p w14:paraId="25A60074" w14:textId="6ADE8A1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C6C398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EE7022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F494DA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AC07BDC" w14:textId="77777777" w:rsidTr="00622C51">
        <w:tc>
          <w:tcPr>
            <w:tcW w:w="1187" w:type="dxa"/>
          </w:tcPr>
          <w:p w14:paraId="3FEBEA87" w14:textId="0BDC57B1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97</w:t>
            </w:r>
          </w:p>
        </w:tc>
        <w:tc>
          <w:tcPr>
            <w:tcW w:w="1520" w:type="dxa"/>
          </w:tcPr>
          <w:p w14:paraId="589103E3" w14:textId="70E9066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34</w:t>
            </w:r>
          </w:p>
        </w:tc>
        <w:tc>
          <w:tcPr>
            <w:tcW w:w="1448" w:type="dxa"/>
          </w:tcPr>
          <w:p w14:paraId="4E4EFE85" w14:textId="0FE75F0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32</w:t>
            </w:r>
          </w:p>
        </w:tc>
        <w:tc>
          <w:tcPr>
            <w:tcW w:w="1532" w:type="dxa"/>
          </w:tcPr>
          <w:p w14:paraId="4787131A" w14:textId="7665058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3F49DA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A517F1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3846FC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C3035A0" w14:textId="77777777" w:rsidTr="00622C51">
        <w:tc>
          <w:tcPr>
            <w:tcW w:w="1187" w:type="dxa"/>
          </w:tcPr>
          <w:p w14:paraId="1A4A0EF2" w14:textId="1F1CC9FD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98</w:t>
            </w:r>
          </w:p>
        </w:tc>
        <w:tc>
          <w:tcPr>
            <w:tcW w:w="1520" w:type="dxa"/>
          </w:tcPr>
          <w:p w14:paraId="262C1782" w14:textId="36A7441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33</w:t>
            </w:r>
          </w:p>
        </w:tc>
        <w:tc>
          <w:tcPr>
            <w:tcW w:w="1448" w:type="dxa"/>
          </w:tcPr>
          <w:p w14:paraId="048E958C" w14:textId="3A35121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31</w:t>
            </w:r>
          </w:p>
        </w:tc>
        <w:tc>
          <w:tcPr>
            <w:tcW w:w="1532" w:type="dxa"/>
          </w:tcPr>
          <w:p w14:paraId="6D0BBBA0" w14:textId="1C92CC3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629E9E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1000C3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9E1F2E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31D5B235" w14:textId="77777777" w:rsidTr="00622C51">
        <w:tc>
          <w:tcPr>
            <w:tcW w:w="1187" w:type="dxa"/>
          </w:tcPr>
          <w:p w14:paraId="77A93895" w14:textId="2E7DBA97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99</w:t>
            </w:r>
          </w:p>
        </w:tc>
        <w:tc>
          <w:tcPr>
            <w:tcW w:w="1520" w:type="dxa"/>
          </w:tcPr>
          <w:p w14:paraId="31ECAC42" w14:textId="49EBA8F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32</w:t>
            </w:r>
          </w:p>
        </w:tc>
        <w:tc>
          <w:tcPr>
            <w:tcW w:w="1448" w:type="dxa"/>
          </w:tcPr>
          <w:p w14:paraId="5F992AD4" w14:textId="2103DCF1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30</w:t>
            </w:r>
          </w:p>
        </w:tc>
        <w:tc>
          <w:tcPr>
            <w:tcW w:w="1532" w:type="dxa"/>
          </w:tcPr>
          <w:p w14:paraId="120CF277" w14:textId="46B1134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5BE84D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8FAFC2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FA7578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8D731D5" w14:textId="77777777" w:rsidTr="00622C51">
        <w:tc>
          <w:tcPr>
            <w:tcW w:w="1187" w:type="dxa"/>
          </w:tcPr>
          <w:p w14:paraId="08A6E54B" w14:textId="286BF7DE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100</w:t>
            </w:r>
          </w:p>
        </w:tc>
        <w:tc>
          <w:tcPr>
            <w:tcW w:w="1520" w:type="dxa"/>
          </w:tcPr>
          <w:p w14:paraId="05B728C5" w14:textId="70BE665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31</w:t>
            </w:r>
          </w:p>
        </w:tc>
        <w:tc>
          <w:tcPr>
            <w:tcW w:w="1448" w:type="dxa"/>
          </w:tcPr>
          <w:p w14:paraId="5EA3BBB8" w14:textId="2C3FC23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29</w:t>
            </w:r>
          </w:p>
        </w:tc>
        <w:tc>
          <w:tcPr>
            <w:tcW w:w="1532" w:type="dxa"/>
          </w:tcPr>
          <w:p w14:paraId="4A657DDA" w14:textId="123E491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299DF4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4175A6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EF49A7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627320A" w14:textId="77777777" w:rsidTr="00622C51">
        <w:tc>
          <w:tcPr>
            <w:tcW w:w="1187" w:type="dxa"/>
          </w:tcPr>
          <w:p w14:paraId="3F458226" w14:textId="5110BE4A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101</w:t>
            </w:r>
          </w:p>
        </w:tc>
        <w:tc>
          <w:tcPr>
            <w:tcW w:w="1520" w:type="dxa"/>
          </w:tcPr>
          <w:p w14:paraId="689ED0F5" w14:textId="536A256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30</w:t>
            </w:r>
          </w:p>
        </w:tc>
        <w:tc>
          <w:tcPr>
            <w:tcW w:w="1448" w:type="dxa"/>
          </w:tcPr>
          <w:p w14:paraId="2FC32916" w14:textId="2509DE4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28</w:t>
            </w:r>
          </w:p>
        </w:tc>
        <w:tc>
          <w:tcPr>
            <w:tcW w:w="1532" w:type="dxa"/>
          </w:tcPr>
          <w:p w14:paraId="6D0C01EA" w14:textId="7A86C23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0B24E7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78163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0F8718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F5FBCAC" w14:textId="77777777" w:rsidTr="00622C51">
        <w:tc>
          <w:tcPr>
            <w:tcW w:w="1187" w:type="dxa"/>
          </w:tcPr>
          <w:p w14:paraId="3DDB64B5" w14:textId="0A60F108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102</w:t>
            </w:r>
          </w:p>
        </w:tc>
        <w:tc>
          <w:tcPr>
            <w:tcW w:w="1520" w:type="dxa"/>
          </w:tcPr>
          <w:p w14:paraId="24B3523E" w14:textId="2A29A0A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29</w:t>
            </w:r>
          </w:p>
        </w:tc>
        <w:tc>
          <w:tcPr>
            <w:tcW w:w="1448" w:type="dxa"/>
          </w:tcPr>
          <w:p w14:paraId="0E66C9E0" w14:textId="06A1ACD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27</w:t>
            </w:r>
          </w:p>
        </w:tc>
        <w:tc>
          <w:tcPr>
            <w:tcW w:w="1532" w:type="dxa"/>
          </w:tcPr>
          <w:p w14:paraId="185B5671" w14:textId="1ED556B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30FEC2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4E2F8A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26A9EE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AA96E53" w14:textId="77777777" w:rsidTr="00622C51">
        <w:tc>
          <w:tcPr>
            <w:tcW w:w="1187" w:type="dxa"/>
          </w:tcPr>
          <w:p w14:paraId="79D46BF8" w14:textId="440B72B5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103</w:t>
            </w:r>
          </w:p>
        </w:tc>
        <w:tc>
          <w:tcPr>
            <w:tcW w:w="1520" w:type="dxa"/>
          </w:tcPr>
          <w:p w14:paraId="653F06BF" w14:textId="1A0433E1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28</w:t>
            </w:r>
          </w:p>
        </w:tc>
        <w:tc>
          <w:tcPr>
            <w:tcW w:w="1448" w:type="dxa"/>
          </w:tcPr>
          <w:p w14:paraId="3DF2BEC1" w14:textId="037002B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26</w:t>
            </w:r>
          </w:p>
        </w:tc>
        <w:tc>
          <w:tcPr>
            <w:tcW w:w="1532" w:type="dxa"/>
          </w:tcPr>
          <w:p w14:paraId="248CC523" w14:textId="796BFD2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7738D1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6F82F6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A3F54E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707602B" w14:textId="77777777" w:rsidTr="00622C51">
        <w:tc>
          <w:tcPr>
            <w:tcW w:w="1187" w:type="dxa"/>
          </w:tcPr>
          <w:p w14:paraId="608B9C56" w14:textId="063C6971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104</w:t>
            </w:r>
          </w:p>
        </w:tc>
        <w:tc>
          <w:tcPr>
            <w:tcW w:w="1520" w:type="dxa"/>
          </w:tcPr>
          <w:p w14:paraId="66F97EE2" w14:textId="2E470E1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27</w:t>
            </w:r>
          </w:p>
        </w:tc>
        <w:tc>
          <w:tcPr>
            <w:tcW w:w="1448" w:type="dxa"/>
          </w:tcPr>
          <w:p w14:paraId="0C85A50E" w14:textId="7B257ED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25</w:t>
            </w:r>
          </w:p>
        </w:tc>
        <w:tc>
          <w:tcPr>
            <w:tcW w:w="1532" w:type="dxa"/>
          </w:tcPr>
          <w:p w14:paraId="7E19D4B6" w14:textId="3EDB78C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002470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26B833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1961DF0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339BE7B0" w14:textId="77777777" w:rsidTr="00622C51">
        <w:tc>
          <w:tcPr>
            <w:tcW w:w="1187" w:type="dxa"/>
          </w:tcPr>
          <w:p w14:paraId="50D3C632" w14:textId="56A5C5CD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105</w:t>
            </w:r>
          </w:p>
        </w:tc>
        <w:tc>
          <w:tcPr>
            <w:tcW w:w="1520" w:type="dxa"/>
          </w:tcPr>
          <w:p w14:paraId="67673AE9" w14:textId="76F4498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26</w:t>
            </w:r>
          </w:p>
        </w:tc>
        <w:tc>
          <w:tcPr>
            <w:tcW w:w="1448" w:type="dxa"/>
          </w:tcPr>
          <w:p w14:paraId="7E4BF92C" w14:textId="6881210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24</w:t>
            </w:r>
          </w:p>
        </w:tc>
        <w:tc>
          <w:tcPr>
            <w:tcW w:w="1532" w:type="dxa"/>
          </w:tcPr>
          <w:p w14:paraId="43A308D7" w14:textId="04B4C8A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09703A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C7539C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8363BAB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18692FF" w14:textId="77777777" w:rsidTr="00622C51">
        <w:tc>
          <w:tcPr>
            <w:tcW w:w="1187" w:type="dxa"/>
          </w:tcPr>
          <w:p w14:paraId="1F9B34FB" w14:textId="30A23AB1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106</w:t>
            </w:r>
          </w:p>
        </w:tc>
        <w:tc>
          <w:tcPr>
            <w:tcW w:w="1520" w:type="dxa"/>
          </w:tcPr>
          <w:p w14:paraId="204C3F74" w14:textId="14B6346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25</w:t>
            </w:r>
          </w:p>
        </w:tc>
        <w:tc>
          <w:tcPr>
            <w:tcW w:w="1448" w:type="dxa"/>
          </w:tcPr>
          <w:p w14:paraId="282AF672" w14:textId="3CDCF8A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23</w:t>
            </w:r>
          </w:p>
        </w:tc>
        <w:tc>
          <w:tcPr>
            <w:tcW w:w="1532" w:type="dxa"/>
          </w:tcPr>
          <w:p w14:paraId="133D3AD3" w14:textId="26827328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F06681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3D470C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7F873F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DF305AC" w14:textId="77777777" w:rsidTr="00622C51">
        <w:tc>
          <w:tcPr>
            <w:tcW w:w="1187" w:type="dxa"/>
          </w:tcPr>
          <w:p w14:paraId="085C0B2E" w14:textId="5AB25D62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107</w:t>
            </w:r>
          </w:p>
        </w:tc>
        <w:tc>
          <w:tcPr>
            <w:tcW w:w="1520" w:type="dxa"/>
          </w:tcPr>
          <w:p w14:paraId="4E25941D" w14:textId="2D047A2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24</w:t>
            </w:r>
          </w:p>
        </w:tc>
        <w:tc>
          <w:tcPr>
            <w:tcW w:w="1448" w:type="dxa"/>
          </w:tcPr>
          <w:p w14:paraId="12B0036A" w14:textId="043C538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</w:t>
            </w:r>
          </w:p>
        </w:tc>
        <w:tc>
          <w:tcPr>
            <w:tcW w:w="1532" w:type="dxa"/>
          </w:tcPr>
          <w:p w14:paraId="057FBC0C" w14:textId="758879C1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05DD73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B168EC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B6F754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4C8DD665" w14:textId="77777777" w:rsidTr="00622C51">
        <w:tc>
          <w:tcPr>
            <w:tcW w:w="1187" w:type="dxa"/>
          </w:tcPr>
          <w:p w14:paraId="65F36475" w14:textId="07B56494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108</w:t>
            </w:r>
          </w:p>
        </w:tc>
        <w:tc>
          <w:tcPr>
            <w:tcW w:w="1520" w:type="dxa"/>
          </w:tcPr>
          <w:p w14:paraId="4561D523" w14:textId="1FD003B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23</w:t>
            </w:r>
          </w:p>
        </w:tc>
        <w:tc>
          <w:tcPr>
            <w:tcW w:w="1448" w:type="dxa"/>
          </w:tcPr>
          <w:p w14:paraId="553A8A7D" w14:textId="195DE7C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21</w:t>
            </w:r>
          </w:p>
        </w:tc>
        <w:tc>
          <w:tcPr>
            <w:tcW w:w="1532" w:type="dxa"/>
          </w:tcPr>
          <w:p w14:paraId="41DFB108" w14:textId="0FB3D21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D974EA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0B1593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EB7CF0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B5DDEB3" w14:textId="77777777" w:rsidTr="00622C51">
        <w:tc>
          <w:tcPr>
            <w:tcW w:w="1187" w:type="dxa"/>
          </w:tcPr>
          <w:p w14:paraId="5DE12EB4" w14:textId="54E02B6D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109</w:t>
            </w:r>
          </w:p>
        </w:tc>
        <w:tc>
          <w:tcPr>
            <w:tcW w:w="1520" w:type="dxa"/>
          </w:tcPr>
          <w:p w14:paraId="22C998AB" w14:textId="0A2C390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</w:t>
            </w:r>
          </w:p>
        </w:tc>
        <w:tc>
          <w:tcPr>
            <w:tcW w:w="1448" w:type="dxa"/>
          </w:tcPr>
          <w:p w14:paraId="2AF29377" w14:textId="4291361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</w:t>
            </w:r>
          </w:p>
        </w:tc>
        <w:tc>
          <w:tcPr>
            <w:tcW w:w="1532" w:type="dxa"/>
          </w:tcPr>
          <w:p w14:paraId="371010AD" w14:textId="00902C5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E5C8B8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F6162E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61B2B6E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B8F2C5C" w14:textId="77777777" w:rsidTr="00622C51">
        <w:tc>
          <w:tcPr>
            <w:tcW w:w="1187" w:type="dxa"/>
          </w:tcPr>
          <w:p w14:paraId="55E6E311" w14:textId="36EECE23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110</w:t>
            </w:r>
          </w:p>
        </w:tc>
        <w:tc>
          <w:tcPr>
            <w:tcW w:w="1520" w:type="dxa"/>
          </w:tcPr>
          <w:p w14:paraId="15A1D467" w14:textId="5D93E94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21</w:t>
            </w:r>
          </w:p>
        </w:tc>
        <w:tc>
          <w:tcPr>
            <w:tcW w:w="1448" w:type="dxa"/>
          </w:tcPr>
          <w:p w14:paraId="7C5E22FE" w14:textId="57D54C80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19</w:t>
            </w:r>
          </w:p>
        </w:tc>
        <w:tc>
          <w:tcPr>
            <w:tcW w:w="1532" w:type="dxa"/>
          </w:tcPr>
          <w:p w14:paraId="42717797" w14:textId="36024AA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605A58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1AB5B4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5D9473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B333603" w14:textId="77777777" w:rsidTr="00622C51">
        <w:tc>
          <w:tcPr>
            <w:tcW w:w="1187" w:type="dxa"/>
          </w:tcPr>
          <w:p w14:paraId="31F904EA" w14:textId="2E6DD33A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111</w:t>
            </w:r>
          </w:p>
        </w:tc>
        <w:tc>
          <w:tcPr>
            <w:tcW w:w="1520" w:type="dxa"/>
          </w:tcPr>
          <w:p w14:paraId="393E5568" w14:textId="0E6923A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</w:t>
            </w:r>
          </w:p>
        </w:tc>
        <w:tc>
          <w:tcPr>
            <w:tcW w:w="1448" w:type="dxa"/>
          </w:tcPr>
          <w:p w14:paraId="275F5B30" w14:textId="2CE4A82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18</w:t>
            </w:r>
          </w:p>
        </w:tc>
        <w:tc>
          <w:tcPr>
            <w:tcW w:w="1532" w:type="dxa"/>
          </w:tcPr>
          <w:p w14:paraId="103A0334" w14:textId="10F7510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C998F4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A1B334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08BB88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0BA54B10" w14:textId="77777777" w:rsidTr="00622C51">
        <w:tc>
          <w:tcPr>
            <w:tcW w:w="1187" w:type="dxa"/>
          </w:tcPr>
          <w:p w14:paraId="5BAE893D" w14:textId="464D2AB7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112</w:t>
            </w:r>
          </w:p>
        </w:tc>
        <w:tc>
          <w:tcPr>
            <w:tcW w:w="1520" w:type="dxa"/>
          </w:tcPr>
          <w:p w14:paraId="51D3BF07" w14:textId="728AB0B6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19</w:t>
            </w:r>
          </w:p>
        </w:tc>
        <w:tc>
          <w:tcPr>
            <w:tcW w:w="1448" w:type="dxa"/>
          </w:tcPr>
          <w:p w14:paraId="43544F87" w14:textId="5B1408A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</w:t>
            </w:r>
          </w:p>
        </w:tc>
        <w:tc>
          <w:tcPr>
            <w:tcW w:w="1532" w:type="dxa"/>
          </w:tcPr>
          <w:p w14:paraId="147BBBAC" w14:textId="7AEC1C6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9DB6FD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25EEB2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E6FA1F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40B9063" w14:textId="77777777" w:rsidTr="00622C51">
        <w:tc>
          <w:tcPr>
            <w:tcW w:w="1187" w:type="dxa"/>
          </w:tcPr>
          <w:p w14:paraId="3D181A18" w14:textId="196C95BC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113</w:t>
            </w:r>
          </w:p>
        </w:tc>
        <w:tc>
          <w:tcPr>
            <w:tcW w:w="1520" w:type="dxa"/>
          </w:tcPr>
          <w:p w14:paraId="60ADE78E" w14:textId="4DAA228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18</w:t>
            </w:r>
          </w:p>
        </w:tc>
        <w:tc>
          <w:tcPr>
            <w:tcW w:w="1448" w:type="dxa"/>
          </w:tcPr>
          <w:p w14:paraId="0A990E74" w14:textId="2A9DE89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</w:t>
            </w:r>
          </w:p>
        </w:tc>
        <w:tc>
          <w:tcPr>
            <w:tcW w:w="1532" w:type="dxa"/>
          </w:tcPr>
          <w:p w14:paraId="2CCC1FC7" w14:textId="4F09C73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DEBF28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FC3173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A5E05A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401F52B1" w14:textId="77777777" w:rsidTr="00622C51">
        <w:tc>
          <w:tcPr>
            <w:tcW w:w="1187" w:type="dxa"/>
          </w:tcPr>
          <w:p w14:paraId="0AF8548C" w14:textId="75B90C4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114</w:t>
            </w:r>
          </w:p>
        </w:tc>
        <w:tc>
          <w:tcPr>
            <w:tcW w:w="1520" w:type="dxa"/>
          </w:tcPr>
          <w:p w14:paraId="73D02705" w14:textId="12FBDBA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</w:t>
            </w:r>
          </w:p>
        </w:tc>
        <w:tc>
          <w:tcPr>
            <w:tcW w:w="1448" w:type="dxa"/>
          </w:tcPr>
          <w:p w14:paraId="1375D272" w14:textId="06F163A5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</w:t>
            </w:r>
          </w:p>
        </w:tc>
        <w:tc>
          <w:tcPr>
            <w:tcW w:w="1532" w:type="dxa"/>
          </w:tcPr>
          <w:p w14:paraId="2A171AFC" w14:textId="452BC31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72F888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CB5621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5808FF3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66B79C84" w14:textId="77777777" w:rsidTr="00622C51">
        <w:tc>
          <w:tcPr>
            <w:tcW w:w="1187" w:type="dxa"/>
          </w:tcPr>
          <w:p w14:paraId="692613E4" w14:textId="571A29AF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115</w:t>
            </w:r>
          </w:p>
        </w:tc>
        <w:tc>
          <w:tcPr>
            <w:tcW w:w="1520" w:type="dxa"/>
          </w:tcPr>
          <w:p w14:paraId="74D5FD46" w14:textId="632769F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</w:t>
            </w:r>
          </w:p>
        </w:tc>
        <w:tc>
          <w:tcPr>
            <w:tcW w:w="1448" w:type="dxa"/>
          </w:tcPr>
          <w:p w14:paraId="50626967" w14:textId="7588628A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</w:t>
            </w:r>
          </w:p>
        </w:tc>
        <w:tc>
          <w:tcPr>
            <w:tcW w:w="1532" w:type="dxa"/>
          </w:tcPr>
          <w:p w14:paraId="6A7281BC" w14:textId="3AE777A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5E80A0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1D5644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274679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1504B8E9" w14:textId="77777777" w:rsidTr="00622C51">
        <w:tc>
          <w:tcPr>
            <w:tcW w:w="1187" w:type="dxa"/>
          </w:tcPr>
          <w:p w14:paraId="53BC7FDA" w14:textId="21BE0980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116</w:t>
            </w:r>
          </w:p>
        </w:tc>
        <w:tc>
          <w:tcPr>
            <w:tcW w:w="1520" w:type="dxa"/>
          </w:tcPr>
          <w:p w14:paraId="0181B501" w14:textId="7A1A0F8F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</w:t>
            </w:r>
          </w:p>
        </w:tc>
        <w:tc>
          <w:tcPr>
            <w:tcW w:w="1448" w:type="dxa"/>
          </w:tcPr>
          <w:p w14:paraId="68098AF4" w14:textId="0C3951C8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</w:t>
            </w:r>
          </w:p>
        </w:tc>
        <w:tc>
          <w:tcPr>
            <w:tcW w:w="1532" w:type="dxa"/>
          </w:tcPr>
          <w:p w14:paraId="51249732" w14:textId="5CE74ED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3C9355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90F9B06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6BB284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BE677D3" w14:textId="77777777" w:rsidTr="00622C51">
        <w:tc>
          <w:tcPr>
            <w:tcW w:w="1187" w:type="dxa"/>
          </w:tcPr>
          <w:p w14:paraId="4CCCDD73" w14:textId="127F2EB2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117</w:t>
            </w:r>
          </w:p>
        </w:tc>
        <w:tc>
          <w:tcPr>
            <w:tcW w:w="1520" w:type="dxa"/>
          </w:tcPr>
          <w:p w14:paraId="6A586761" w14:textId="54D3DC6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</w:t>
            </w:r>
          </w:p>
        </w:tc>
        <w:tc>
          <w:tcPr>
            <w:tcW w:w="1448" w:type="dxa"/>
          </w:tcPr>
          <w:p w14:paraId="5C82F5F0" w14:textId="0E030CB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</w:t>
            </w:r>
          </w:p>
        </w:tc>
        <w:tc>
          <w:tcPr>
            <w:tcW w:w="1532" w:type="dxa"/>
          </w:tcPr>
          <w:p w14:paraId="2721E223" w14:textId="30C94968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9ED2C6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ACD8DD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AC8295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7BE3BFA3" w14:textId="77777777" w:rsidTr="00622C51">
        <w:tc>
          <w:tcPr>
            <w:tcW w:w="1187" w:type="dxa"/>
          </w:tcPr>
          <w:p w14:paraId="3707F970" w14:textId="342F292C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118</w:t>
            </w:r>
          </w:p>
        </w:tc>
        <w:tc>
          <w:tcPr>
            <w:tcW w:w="1520" w:type="dxa"/>
          </w:tcPr>
          <w:p w14:paraId="47F91534" w14:textId="5EBC4EFC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</w:t>
            </w:r>
          </w:p>
        </w:tc>
        <w:tc>
          <w:tcPr>
            <w:tcW w:w="1448" w:type="dxa"/>
          </w:tcPr>
          <w:p w14:paraId="39AF4BBA" w14:textId="260AD47E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</w:t>
            </w:r>
          </w:p>
        </w:tc>
        <w:tc>
          <w:tcPr>
            <w:tcW w:w="1532" w:type="dxa"/>
          </w:tcPr>
          <w:p w14:paraId="14F8DE43" w14:textId="3511DB72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A7372F4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A0DC07A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C9DC6E2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2BD7FA7A" w14:textId="77777777" w:rsidTr="00622C51">
        <w:tc>
          <w:tcPr>
            <w:tcW w:w="1187" w:type="dxa"/>
          </w:tcPr>
          <w:p w14:paraId="57745A6C" w14:textId="104B53E8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119</w:t>
            </w:r>
          </w:p>
        </w:tc>
        <w:tc>
          <w:tcPr>
            <w:tcW w:w="1520" w:type="dxa"/>
          </w:tcPr>
          <w:p w14:paraId="25BDB9CD" w14:textId="792F1061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</w:t>
            </w:r>
          </w:p>
        </w:tc>
        <w:tc>
          <w:tcPr>
            <w:tcW w:w="1448" w:type="dxa"/>
          </w:tcPr>
          <w:p w14:paraId="7A8DBBC5" w14:textId="0886B8B9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</w:t>
            </w:r>
          </w:p>
        </w:tc>
        <w:tc>
          <w:tcPr>
            <w:tcW w:w="1532" w:type="dxa"/>
          </w:tcPr>
          <w:p w14:paraId="2A696DA7" w14:textId="091C74E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9A0678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9B060F1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E83A82F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553D5EE1" w14:textId="77777777" w:rsidTr="00622C51">
        <w:tc>
          <w:tcPr>
            <w:tcW w:w="1187" w:type="dxa"/>
          </w:tcPr>
          <w:p w14:paraId="15F83E76" w14:textId="34DE935E" w:rsidR="00805D0D" w:rsidRP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805D0D"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120</w:t>
            </w:r>
          </w:p>
        </w:tc>
        <w:tc>
          <w:tcPr>
            <w:tcW w:w="1520" w:type="dxa"/>
          </w:tcPr>
          <w:p w14:paraId="6F80EF75" w14:textId="1D945C9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</w:t>
            </w:r>
          </w:p>
        </w:tc>
        <w:tc>
          <w:tcPr>
            <w:tcW w:w="1448" w:type="dxa"/>
          </w:tcPr>
          <w:p w14:paraId="406F5D5B" w14:textId="3369479B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</w:t>
            </w:r>
          </w:p>
        </w:tc>
        <w:tc>
          <w:tcPr>
            <w:tcW w:w="1532" w:type="dxa"/>
          </w:tcPr>
          <w:p w14:paraId="0B5D3DA9" w14:textId="23BD057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3132875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103BC7C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762D2C9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05D0D" w14:paraId="7F0A384C" w14:textId="77777777" w:rsidTr="00622C51">
        <w:tc>
          <w:tcPr>
            <w:tcW w:w="1187" w:type="dxa"/>
          </w:tcPr>
          <w:p w14:paraId="786803CF" w14:textId="30B3E7E0" w:rsidR="00805D0D" w:rsidRPr="00805D0D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121</w:t>
            </w:r>
          </w:p>
        </w:tc>
        <w:tc>
          <w:tcPr>
            <w:tcW w:w="1520" w:type="dxa"/>
          </w:tcPr>
          <w:p w14:paraId="496716A2" w14:textId="5FB0D05D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</w:t>
            </w:r>
          </w:p>
        </w:tc>
        <w:tc>
          <w:tcPr>
            <w:tcW w:w="1448" w:type="dxa"/>
          </w:tcPr>
          <w:p w14:paraId="12DC1733" w14:textId="68ECDA33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</w:t>
            </w:r>
          </w:p>
        </w:tc>
        <w:tc>
          <w:tcPr>
            <w:tcW w:w="1532" w:type="dxa"/>
          </w:tcPr>
          <w:p w14:paraId="2072CAE8" w14:textId="2586F694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EDEF5C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A87C8C7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62E734D" w14:textId="77777777" w:rsidR="00805D0D" w:rsidRDefault="00805D0D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7DE9FEF5" w14:textId="77777777" w:rsidTr="00622C51">
        <w:tc>
          <w:tcPr>
            <w:tcW w:w="1187" w:type="dxa"/>
          </w:tcPr>
          <w:p w14:paraId="0904A23A" w14:textId="4E09D496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122</w:t>
            </w:r>
          </w:p>
        </w:tc>
        <w:tc>
          <w:tcPr>
            <w:tcW w:w="1520" w:type="dxa"/>
          </w:tcPr>
          <w:p w14:paraId="11D02F6A" w14:textId="62C0E2EA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</w:t>
            </w:r>
          </w:p>
        </w:tc>
        <w:tc>
          <w:tcPr>
            <w:tcW w:w="1448" w:type="dxa"/>
          </w:tcPr>
          <w:p w14:paraId="7AB7ACA7" w14:textId="3612E71B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</w:t>
            </w:r>
          </w:p>
        </w:tc>
        <w:tc>
          <w:tcPr>
            <w:tcW w:w="1532" w:type="dxa"/>
          </w:tcPr>
          <w:p w14:paraId="736776E1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3488B73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11AA267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5D52B47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02BD8F42" w14:textId="77777777" w:rsidTr="00622C51">
        <w:tc>
          <w:tcPr>
            <w:tcW w:w="1187" w:type="dxa"/>
          </w:tcPr>
          <w:p w14:paraId="0C7C0D4A" w14:textId="6A2D61D8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123</w:t>
            </w:r>
          </w:p>
        </w:tc>
        <w:tc>
          <w:tcPr>
            <w:tcW w:w="1520" w:type="dxa"/>
          </w:tcPr>
          <w:p w14:paraId="0E167D11" w14:textId="1CCE0B71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</w:t>
            </w:r>
          </w:p>
        </w:tc>
        <w:tc>
          <w:tcPr>
            <w:tcW w:w="1448" w:type="dxa"/>
          </w:tcPr>
          <w:p w14:paraId="0FC8BCF6" w14:textId="0E38D479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</w:t>
            </w:r>
          </w:p>
        </w:tc>
        <w:tc>
          <w:tcPr>
            <w:tcW w:w="1532" w:type="dxa"/>
          </w:tcPr>
          <w:p w14:paraId="2305DD4B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3075B5E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C48E5D0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A52D09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57CA4DB6" w14:textId="77777777" w:rsidTr="00622C51">
        <w:tc>
          <w:tcPr>
            <w:tcW w:w="1187" w:type="dxa"/>
          </w:tcPr>
          <w:p w14:paraId="6F59DBB5" w14:textId="6A0F9620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124</w:t>
            </w:r>
          </w:p>
        </w:tc>
        <w:tc>
          <w:tcPr>
            <w:tcW w:w="1520" w:type="dxa"/>
          </w:tcPr>
          <w:p w14:paraId="654EA9EF" w14:textId="2799BF20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</w:t>
            </w:r>
          </w:p>
        </w:tc>
        <w:tc>
          <w:tcPr>
            <w:tcW w:w="1448" w:type="dxa"/>
          </w:tcPr>
          <w:p w14:paraId="15DA2758" w14:textId="353BDB62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</w:t>
            </w:r>
          </w:p>
        </w:tc>
        <w:tc>
          <w:tcPr>
            <w:tcW w:w="1532" w:type="dxa"/>
          </w:tcPr>
          <w:p w14:paraId="6D24158F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C5C10CD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2FD5A13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C7536F6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1BC45F52" w14:textId="77777777" w:rsidTr="00622C51">
        <w:tc>
          <w:tcPr>
            <w:tcW w:w="1187" w:type="dxa"/>
          </w:tcPr>
          <w:p w14:paraId="62524EF9" w14:textId="72FF30B9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125</w:t>
            </w:r>
          </w:p>
        </w:tc>
        <w:tc>
          <w:tcPr>
            <w:tcW w:w="1520" w:type="dxa"/>
          </w:tcPr>
          <w:p w14:paraId="0AAC8804" w14:textId="5045F6A1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</w:t>
            </w:r>
          </w:p>
        </w:tc>
        <w:tc>
          <w:tcPr>
            <w:tcW w:w="1448" w:type="dxa"/>
          </w:tcPr>
          <w:p w14:paraId="17EAC7F7" w14:textId="545C05A2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532" w:type="dxa"/>
          </w:tcPr>
          <w:p w14:paraId="2505FF49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721F61F7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8FE47C1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E1376E1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266DE824" w14:textId="77777777" w:rsidTr="00622C51">
        <w:tc>
          <w:tcPr>
            <w:tcW w:w="1187" w:type="dxa"/>
          </w:tcPr>
          <w:p w14:paraId="3907A6C8" w14:textId="42FD2703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126</w:t>
            </w:r>
          </w:p>
        </w:tc>
        <w:tc>
          <w:tcPr>
            <w:tcW w:w="1520" w:type="dxa"/>
          </w:tcPr>
          <w:p w14:paraId="75960B83" w14:textId="27136DAF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</w:t>
            </w:r>
          </w:p>
        </w:tc>
        <w:tc>
          <w:tcPr>
            <w:tcW w:w="1448" w:type="dxa"/>
          </w:tcPr>
          <w:p w14:paraId="18449E06" w14:textId="6950F92E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1532" w:type="dxa"/>
          </w:tcPr>
          <w:p w14:paraId="1B6F025B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CBA1D0D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AF933D8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546C12F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3A117FDF" w14:textId="77777777" w:rsidTr="00622C51">
        <w:tc>
          <w:tcPr>
            <w:tcW w:w="1187" w:type="dxa"/>
          </w:tcPr>
          <w:p w14:paraId="0AE971EC" w14:textId="04CE7709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127</w:t>
            </w:r>
          </w:p>
        </w:tc>
        <w:tc>
          <w:tcPr>
            <w:tcW w:w="1520" w:type="dxa"/>
          </w:tcPr>
          <w:p w14:paraId="38C410CC" w14:textId="2F639B55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448" w:type="dxa"/>
          </w:tcPr>
          <w:p w14:paraId="54C54670" w14:textId="6274580A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1532" w:type="dxa"/>
          </w:tcPr>
          <w:p w14:paraId="2F2C18D8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49C1EE5C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FE21BBC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104ECCBF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06731639" w14:textId="77777777" w:rsidTr="00622C51">
        <w:tc>
          <w:tcPr>
            <w:tcW w:w="1187" w:type="dxa"/>
          </w:tcPr>
          <w:p w14:paraId="7F072368" w14:textId="7FB938AE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128</w:t>
            </w:r>
          </w:p>
        </w:tc>
        <w:tc>
          <w:tcPr>
            <w:tcW w:w="1520" w:type="dxa"/>
          </w:tcPr>
          <w:p w14:paraId="4FE64EB5" w14:textId="1B4ACDAB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1448" w:type="dxa"/>
          </w:tcPr>
          <w:p w14:paraId="51664E65" w14:textId="24625AEA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1532" w:type="dxa"/>
          </w:tcPr>
          <w:p w14:paraId="5CDA4DF5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DEDA4F8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0DE8653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D3FBE3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1979C9BD" w14:textId="77777777" w:rsidTr="00622C51">
        <w:tc>
          <w:tcPr>
            <w:tcW w:w="1187" w:type="dxa"/>
          </w:tcPr>
          <w:p w14:paraId="5D020DB1" w14:textId="7FC0760D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129</w:t>
            </w:r>
          </w:p>
        </w:tc>
        <w:tc>
          <w:tcPr>
            <w:tcW w:w="1520" w:type="dxa"/>
          </w:tcPr>
          <w:p w14:paraId="32D41F6F" w14:textId="1FC0DF08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1448" w:type="dxa"/>
          </w:tcPr>
          <w:p w14:paraId="0EC6C0E4" w14:textId="6C469055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1532" w:type="dxa"/>
          </w:tcPr>
          <w:p w14:paraId="79E29CF4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05AC2A57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38E0FC16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2A339F7A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87640" w14:paraId="7268D269" w14:textId="77777777" w:rsidTr="00622C51">
        <w:tc>
          <w:tcPr>
            <w:tcW w:w="1187" w:type="dxa"/>
          </w:tcPr>
          <w:p w14:paraId="69860B7A" w14:textId="157DC0E5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  <w:t>130</w:t>
            </w:r>
          </w:p>
        </w:tc>
        <w:tc>
          <w:tcPr>
            <w:tcW w:w="1520" w:type="dxa"/>
          </w:tcPr>
          <w:p w14:paraId="56733ED4" w14:textId="4538FB71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1448" w:type="dxa"/>
          </w:tcPr>
          <w:p w14:paraId="1E3E405B" w14:textId="6A1BF819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1532" w:type="dxa"/>
          </w:tcPr>
          <w:p w14:paraId="5537A7C4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32BF9B2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5917064B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87" w:type="dxa"/>
          </w:tcPr>
          <w:p w14:paraId="635942E9" w14:textId="77777777" w:rsidR="00187640" w:rsidRDefault="00187640" w:rsidP="00375D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5947730C" w14:textId="5BA828C3" w:rsidR="000E5B75" w:rsidRDefault="000E5B75" w:rsidP="00375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6944B71" w14:textId="77777777" w:rsidR="0016203F" w:rsidRDefault="0016203F" w:rsidP="00375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208F68E" w14:textId="77777777" w:rsidR="0016203F" w:rsidRDefault="0016203F" w:rsidP="00375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CE77695" w14:textId="7F89435B" w:rsidR="0016203F" w:rsidRPr="00FD2B37" w:rsidRDefault="0016203F" w:rsidP="00375D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drawing>
          <wp:inline distT="0" distB="0" distL="0" distR="0" wp14:anchorId="4FE9E8CD" wp14:editId="7B39E1B1">
            <wp:extent cx="3547872" cy="3328416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72" cy="3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03F" w:rsidRPr="00FD2B37" w:rsidSect="00B271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ntinghei SC Extralight">
    <w:altName w:val="Arial Unicode MS"/>
    <w:charset w:val="00"/>
    <w:family w:val="auto"/>
    <w:pitch w:val="variable"/>
    <w:sig w:usb0="00000003" w:usb1="08000000" w:usb2="00000000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57"/>
    <w:rsid w:val="00030F54"/>
    <w:rsid w:val="0004617E"/>
    <w:rsid w:val="00072284"/>
    <w:rsid w:val="000C3D00"/>
    <w:rsid w:val="000E5B75"/>
    <w:rsid w:val="00112C91"/>
    <w:rsid w:val="0016203F"/>
    <w:rsid w:val="00165551"/>
    <w:rsid w:val="00172955"/>
    <w:rsid w:val="00187640"/>
    <w:rsid w:val="002C0A3D"/>
    <w:rsid w:val="002F2D8D"/>
    <w:rsid w:val="00316957"/>
    <w:rsid w:val="00375D0B"/>
    <w:rsid w:val="00375E8D"/>
    <w:rsid w:val="0038786C"/>
    <w:rsid w:val="003B4509"/>
    <w:rsid w:val="003C79D5"/>
    <w:rsid w:val="003F4EFB"/>
    <w:rsid w:val="004102DB"/>
    <w:rsid w:val="00443851"/>
    <w:rsid w:val="00493EC7"/>
    <w:rsid w:val="004C0634"/>
    <w:rsid w:val="00545005"/>
    <w:rsid w:val="00622C51"/>
    <w:rsid w:val="0069590B"/>
    <w:rsid w:val="006F07C6"/>
    <w:rsid w:val="007012D6"/>
    <w:rsid w:val="00705661"/>
    <w:rsid w:val="00753377"/>
    <w:rsid w:val="00792F6A"/>
    <w:rsid w:val="007A2539"/>
    <w:rsid w:val="00805D0D"/>
    <w:rsid w:val="0081579B"/>
    <w:rsid w:val="00820CB8"/>
    <w:rsid w:val="00861956"/>
    <w:rsid w:val="00875CF4"/>
    <w:rsid w:val="00883CE8"/>
    <w:rsid w:val="008A54CE"/>
    <w:rsid w:val="008B5E77"/>
    <w:rsid w:val="008D2CCC"/>
    <w:rsid w:val="008F4C3A"/>
    <w:rsid w:val="008F5CB5"/>
    <w:rsid w:val="009A38C2"/>
    <w:rsid w:val="00A25A8A"/>
    <w:rsid w:val="00A41200"/>
    <w:rsid w:val="00A96086"/>
    <w:rsid w:val="00A967E4"/>
    <w:rsid w:val="00AD1CB8"/>
    <w:rsid w:val="00AE13E4"/>
    <w:rsid w:val="00B2719F"/>
    <w:rsid w:val="00BD4AD4"/>
    <w:rsid w:val="00C332D4"/>
    <w:rsid w:val="00C4259B"/>
    <w:rsid w:val="00C70F18"/>
    <w:rsid w:val="00CF54E0"/>
    <w:rsid w:val="00D033C9"/>
    <w:rsid w:val="00D742EB"/>
    <w:rsid w:val="00D7467E"/>
    <w:rsid w:val="00E17B89"/>
    <w:rsid w:val="00E66646"/>
    <w:rsid w:val="00F63E15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FDE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5A8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3E15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112C9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2C91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12C91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2C9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2C91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C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C91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5A8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3E15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112C9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2C91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12C91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2C9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2C91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C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C91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ditor@snipetoday.org" TargetMode="External"/><Relationship Id="rId7" Type="http://schemas.openxmlformats.org/officeDocument/2006/relationships/hyperlink" Target="http://www.snipetoday.org" TargetMode="Externa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2BB06-2C36-264F-B272-7A3D779F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1458</Words>
  <Characters>8315</Characters>
  <Application>Microsoft Macintosh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FANTONI</dc:creator>
  <cp:keywords/>
  <dc:description/>
  <cp:lastModifiedBy>PIETRO FANTONI</cp:lastModifiedBy>
  <cp:revision>4</cp:revision>
  <dcterms:created xsi:type="dcterms:W3CDTF">2016-02-21T20:24:00Z</dcterms:created>
  <dcterms:modified xsi:type="dcterms:W3CDTF">2016-02-25T22:18:00Z</dcterms:modified>
</cp:coreProperties>
</file>