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668E" w:rsidRDefault="0064668E">
      <w:pPr>
        <w:jc w:val="center"/>
        <w:rPr>
          <w:b/>
          <w:bCs/>
          <w:sz w:val="56"/>
          <w:szCs w:val="56"/>
        </w:rPr>
      </w:pPr>
      <w:bookmarkStart w:id="0" w:name="_GoBack"/>
      <w:bookmarkEnd w:id="0"/>
    </w:p>
    <w:p w:rsidR="00CC0F0E" w:rsidRPr="00CC0F0E" w:rsidRDefault="00F6517B">
      <w:pPr>
        <w:jc w:val="center"/>
        <w:rPr>
          <w:rFonts w:ascii="Arial" w:hAnsi="Arial" w:cs="Arial"/>
          <w:color w:val="555555"/>
          <w:sz w:val="32"/>
          <w:szCs w:val="32"/>
        </w:rPr>
      </w:pPr>
      <w:hyperlink r:id="rId8" w:history="1">
        <w:r w:rsidR="00CC0F0E" w:rsidRPr="00CC0F0E">
          <w:rPr>
            <w:rFonts w:ascii="Arial" w:hAnsi="Arial" w:cs="Arial"/>
            <w:color w:val="265E7A"/>
            <w:sz w:val="32"/>
            <w:szCs w:val="32"/>
            <w:u w:val="single"/>
          </w:rPr>
          <w:t xml:space="preserve">REGATA DEL 60^ - 2016 SNIPE SOUTH EUROPEAN CHAMPIONSHIP - “Sergio Michel Perpetual </w:t>
        </w:r>
        <w:proofErr w:type="gramStart"/>
        <w:r w:rsidR="00CC0F0E" w:rsidRPr="00CC0F0E">
          <w:rPr>
            <w:rFonts w:ascii="Arial" w:hAnsi="Arial" w:cs="Arial"/>
            <w:color w:val="265E7A"/>
            <w:sz w:val="32"/>
            <w:szCs w:val="32"/>
            <w:u w:val="single"/>
          </w:rPr>
          <w:t>Trophy</w:t>
        </w:r>
      </w:hyperlink>
      <w:proofErr w:type="gramEnd"/>
    </w:p>
    <w:p w:rsidR="00CC0F0E" w:rsidRDefault="00CC0F0E">
      <w:pPr>
        <w:jc w:val="center"/>
        <w:rPr>
          <w:b/>
          <w:bCs/>
          <w:sz w:val="36"/>
          <w:szCs w:val="36"/>
        </w:rPr>
      </w:pPr>
    </w:p>
    <w:p w:rsidR="0064668E" w:rsidRPr="00CC0F0E" w:rsidRDefault="007730E9">
      <w:pPr>
        <w:jc w:val="center"/>
        <w:rPr>
          <w:b/>
          <w:bCs/>
          <w:sz w:val="36"/>
          <w:szCs w:val="36"/>
        </w:rPr>
      </w:pPr>
      <w:r w:rsidRPr="00CC0F0E">
        <w:rPr>
          <w:b/>
          <w:bCs/>
          <w:sz w:val="36"/>
          <w:szCs w:val="36"/>
        </w:rPr>
        <w:t>Lignano Sabbiadoro</w:t>
      </w:r>
      <w:r w:rsidR="00CC0F0E">
        <w:rPr>
          <w:b/>
          <w:bCs/>
          <w:sz w:val="36"/>
          <w:szCs w:val="36"/>
        </w:rPr>
        <w:t xml:space="preserve"> - </w:t>
      </w:r>
      <w:r w:rsidR="002814C9" w:rsidRPr="00CC0F0E">
        <w:rPr>
          <w:b/>
          <w:bCs/>
          <w:sz w:val="36"/>
          <w:szCs w:val="36"/>
        </w:rPr>
        <w:t>1</w:t>
      </w:r>
      <w:r w:rsidR="00CC0F0E" w:rsidRPr="00CC0F0E">
        <w:rPr>
          <w:b/>
          <w:bCs/>
          <w:sz w:val="36"/>
          <w:szCs w:val="36"/>
        </w:rPr>
        <w:t>5</w:t>
      </w:r>
      <w:r w:rsidR="002814C9" w:rsidRPr="00CC0F0E">
        <w:rPr>
          <w:b/>
          <w:bCs/>
          <w:sz w:val="36"/>
          <w:szCs w:val="36"/>
        </w:rPr>
        <w:t>/16 OTTOBRE 2016</w:t>
      </w:r>
    </w:p>
    <w:p w:rsidR="0064668E" w:rsidRDefault="0064668E">
      <w:pPr>
        <w:jc w:val="center"/>
        <w:rPr>
          <w:b/>
          <w:bCs/>
          <w:sz w:val="56"/>
          <w:szCs w:val="56"/>
        </w:rPr>
      </w:pPr>
    </w:p>
    <w:p w:rsidR="0064668E" w:rsidRDefault="007730E9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Come da convenzione stipulata con </w:t>
      </w:r>
      <w:proofErr w:type="gramStart"/>
      <w:r>
        <w:rPr>
          <w:bCs/>
          <w:sz w:val="40"/>
          <w:szCs w:val="40"/>
        </w:rPr>
        <w:t xml:space="preserve">lo </w:t>
      </w:r>
      <w:proofErr w:type="gramEnd"/>
      <w:r>
        <w:rPr>
          <w:bCs/>
          <w:sz w:val="40"/>
          <w:szCs w:val="40"/>
        </w:rPr>
        <w:t>Y</w:t>
      </w:r>
      <w:r w:rsidR="00CC0F0E">
        <w:rPr>
          <w:bCs/>
          <w:sz w:val="40"/>
          <w:szCs w:val="40"/>
        </w:rPr>
        <w:t xml:space="preserve">acht </w:t>
      </w:r>
      <w:r>
        <w:rPr>
          <w:bCs/>
          <w:sz w:val="40"/>
          <w:szCs w:val="40"/>
        </w:rPr>
        <w:t>C</w:t>
      </w:r>
      <w:r w:rsidR="00CC0F0E">
        <w:rPr>
          <w:bCs/>
          <w:sz w:val="40"/>
          <w:szCs w:val="40"/>
        </w:rPr>
        <w:t xml:space="preserve">lub </w:t>
      </w:r>
      <w:r>
        <w:rPr>
          <w:bCs/>
          <w:sz w:val="40"/>
          <w:szCs w:val="40"/>
        </w:rPr>
        <w:t>L</w:t>
      </w:r>
      <w:r w:rsidR="00CC0F0E">
        <w:rPr>
          <w:bCs/>
          <w:sz w:val="40"/>
          <w:szCs w:val="40"/>
        </w:rPr>
        <w:t>ignano</w:t>
      </w:r>
    </w:p>
    <w:p w:rsidR="0064668E" w:rsidRDefault="00CC0F0E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>d</w:t>
      </w:r>
      <w:r w:rsidR="007730E9">
        <w:rPr>
          <w:bCs/>
          <w:sz w:val="40"/>
          <w:szCs w:val="40"/>
        </w:rPr>
        <w:t xml:space="preserve">i seguito le tariffe </w:t>
      </w:r>
      <w:proofErr w:type="gramStart"/>
      <w:r w:rsidR="007730E9">
        <w:rPr>
          <w:bCs/>
          <w:sz w:val="40"/>
          <w:szCs w:val="40"/>
        </w:rPr>
        <w:t>relative alle</w:t>
      </w:r>
      <w:proofErr w:type="gramEnd"/>
      <w:r w:rsidR="007730E9">
        <w:rPr>
          <w:bCs/>
          <w:sz w:val="40"/>
          <w:szCs w:val="40"/>
        </w:rPr>
        <w:t xml:space="preserve"> camere per i regatanti ed accompagnatori:</w:t>
      </w:r>
    </w:p>
    <w:p w:rsidR="0064668E" w:rsidRDefault="0064668E">
      <w:pPr>
        <w:rPr>
          <w:bCs/>
          <w:sz w:val="40"/>
          <w:szCs w:val="40"/>
        </w:rPr>
      </w:pPr>
    </w:p>
    <w:p w:rsidR="0064668E" w:rsidRDefault="002814C9">
      <w:pPr>
        <w:numPr>
          <w:ilvl w:val="0"/>
          <w:numId w:val="2"/>
        </w:numPr>
        <w:rPr>
          <w:bCs/>
          <w:sz w:val="40"/>
          <w:szCs w:val="40"/>
        </w:rPr>
      </w:pPr>
      <w:r>
        <w:rPr>
          <w:bCs/>
          <w:sz w:val="40"/>
          <w:szCs w:val="40"/>
        </w:rPr>
        <w:t>Camera Dus</w:t>
      </w:r>
      <w:proofErr w:type="gramStart"/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proofErr w:type="gramEnd"/>
      <w:r>
        <w:rPr>
          <w:bCs/>
          <w:sz w:val="40"/>
          <w:szCs w:val="40"/>
        </w:rPr>
        <w:t>euro 35</w:t>
      </w:r>
      <w:r w:rsidR="007730E9">
        <w:rPr>
          <w:bCs/>
          <w:sz w:val="40"/>
          <w:szCs w:val="40"/>
        </w:rPr>
        <w:t>.00</w:t>
      </w:r>
    </w:p>
    <w:p w:rsidR="0064668E" w:rsidRDefault="002814C9">
      <w:pPr>
        <w:numPr>
          <w:ilvl w:val="0"/>
          <w:numId w:val="2"/>
        </w:numPr>
        <w:rPr>
          <w:bCs/>
          <w:sz w:val="40"/>
          <w:szCs w:val="40"/>
        </w:rPr>
      </w:pPr>
      <w:r>
        <w:rPr>
          <w:bCs/>
          <w:sz w:val="40"/>
          <w:szCs w:val="40"/>
        </w:rPr>
        <w:t>Camera matrimoniale</w:t>
      </w:r>
      <w:proofErr w:type="gramStart"/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proofErr w:type="gramEnd"/>
      <w:r>
        <w:rPr>
          <w:bCs/>
          <w:sz w:val="40"/>
          <w:szCs w:val="40"/>
        </w:rPr>
        <w:t>euro 55</w:t>
      </w:r>
      <w:r w:rsidR="007730E9">
        <w:rPr>
          <w:bCs/>
          <w:sz w:val="40"/>
          <w:szCs w:val="40"/>
        </w:rPr>
        <w:t>.00</w:t>
      </w:r>
    </w:p>
    <w:p w:rsidR="0064668E" w:rsidRDefault="002814C9">
      <w:pPr>
        <w:numPr>
          <w:ilvl w:val="0"/>
          <w:numId w:val="2"/>
        </w:numPr>
        <w:rPr>
          <w:bCs/>
          <w:sz w:val="40"/>
          <w:szCs w:val="40"/>
        </w:rPr>
      </w:pPr>
      <w:r>
        <w:rPr>
          <w:bCs/>
          <w:sz w:val="40"/>
          <w:szCs w:val="40"/>
        </w:rPr>
        <w:t>Camera tripla</w:t>
      </w:r>
      <w:proofErr w:type="gramStart"/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proofErr w:type="gramEnd"/>
      <w:r>
        <w:rPr>
          <w:bCs/>
          <w:sz w:val="40"/>
          <w:szCs w:val="40"/>
        </w:rPr>
        <w:t>euro 80</w:t>
      </w:r>
      <w:r w:rsidR="007730E9">
        <w:rPr>
          <w:bCs/>
          <w:sz w:val="40"/>
          <w:szCs w:val="40"/>
        </w:rPr>
        <w:t>.00</w:t>
      </w:r>
    </w:p>
    <w:p w:rsidR="0064668E" w:rsidRDefault="0064668E">
      <w:pPr>
        <w:numPr>
          <w:ilvl w:val="0"/>
          <w:numId w:val="2"/>
        </w:numPr>
        <w:rPr>
          <w:bCs/>
          <w:sz w:val="40"/>
          <w:szCs w:val="40"/>
        </w:rPr>
      </w:pPr>
    </w:p>
    <w:p w:rsidR="0064668E" w:rsidRDefault="007730E9">
      <w:pPr>
        <w:rPr>
          <w:bCs/>
          <w:sz w:val="36"/>
          <w:szCs w:val="36"/>
        </w:rPr>
      </w:pPr>
      <w:r>
        <w:rPr>
          <w:bCs/>
          <w:sz w:val="40"/>
          <w:szCs w:val="40"/>
        </w:rPr>
        <w:t>Le tariffe includono pernottamento, prima colazione a buffet</w:t>
      </w:r>
      <w:proofErr w:type="gramStart"/>
      <w:r>
        <w:rPr>
          <w:bCs/>
          <w:sz w:val="40"/>
          <w:szCs w:val="40"/>
        </w:rPr>
        <w:t xml:space="preserve"> ,</w:t>
      </w:r>
      <w:proofErr w:type="gramEnd"/>
      <w:r>
        <w:rPr>
          <w:bCs/>
          <w:sz w:val="40"/>
          <w:szCs w:val="40"/>
        </w:rPr>
        <w:t xml:space="preserve"> wifi gratuito e servizio piaggia.</w:t>
      </w:r>
      <w:r w:rsidR="004A4FB0">
        <w:rPr>
          <w:bCs/>
          <w:sz w:val="40"/>
          <w:szCs w:val="40"/>
        </w:rPr>
        <w:tab/>
      </w:r>
      <w:r w:rsidR="004A4FB0">
        <w:rPr>
          <w:bCs/>
          <w:sz w:val="40"/>
          <w:szCs w:val="40"/>
        </w:rPr>
        <w:tab/>
      </w:r>
      <w:r w:rsidR="004A4FB0">
        <w:rPr>
          <w:bCs/>
          <w:sz w:val="40"/>
          <w:szCs w:val="40"/>
        </w:rPr>
        <w:tab/>
      </w:r>
      <w:r w:rsidR="004A4FB0">
        <w:rPr>
          <w:bCs/>
          <w:sz w:val="40"/>
          <w:szCs w:val="40"/>
        </w:rPr>
        <w:tab/>
      </w:r>
      <w:r>
        <w:rPr>
          <w:bCs/>
          <w:sz w:val="36"/>
          <w:szCs w:val="36"/>
        </w:rPr>
        <w:t xml:space="preserve">                  Per info e prenotazioni:</w:t>
      </w:r>
    </w:p>
    <w:p w:rsidR="0064668E" w:rsidRDefault="007730E9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 xml:space="preserve">                                         Via Vicenza, 30</w:t>
      </w:r>
    </w:p>
    <w:p w:rsidR="0064668E" w:rsidRDefault="007730E9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  <w:t xml:space="preserve">                                          33054 Lignano Sabbiadoro</w:t>
      </w:r>
    </w:p>
    <w:p w:rsidR="0064668E" w:rsidRDefault="007730E9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                         Tel. +39 0431 71855</w:t>
      </w:r>
    </w:p>
    <w:p w:rsidR="0064668E" w:rsidRDefault="007730E9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                          Fax +39 0431 722487</w:t>
      </w:r>
    </w:p>
    <w:p w:rsidR="007730E9" w:rsidRDefault="007730E9">
      <w:r>
        <w:rPr>
          <w:bCs/>
          <w:sz w:val="36"/>
          <w:szCs w:val="36"/>
        </w:rPr>
        <w:t xml:space="preserve">                                                           </w:t>
      </w:r>
      <w:proofErr w:type="gramStart"/>
      <w:r>
        <w:rPr>
          <w:bCs/>
          <w:sz w:val="36"/>
          <w:szCs w:val="36"/>
        </w:rPr>
        <w:t>e-mail</w:t>
      </w:r>
      <w:proofErr w:type="gramEnd"/>
      <w:r>
        <w:rPr>
          <w:bCs/>
          <w:sz w:val="36"/>
          <w:szCs w:val="36"/>
        </w:rPr>
        <w:t>: info@hotel-tivoli.it</w:t>
      </w:r>
    </w:p>
    <w:sectPr w:rsidR="007730E9" w:rsidSect="006466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2103" w:right="1134" w:bottom="1134" w:left="1134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4A" w:rsidRDefault="0069024A">
      <w:r>
        <w:separator/>
      </w:r>
    </w:p>
  </w:endnote>
  <w:endnote w:type="continuationSeparator" w:id="0">
    <w:p w:rsidR="0069024A" w:rsidRDefault="0069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0E" w:rsidRDefault="00CC0F0E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E" w:rsidRDefault="007730E9">
    <w:pPr>
      <w:pStyle w:val="Pidipagina"/>
      <w:jc w:val="center"/>
      <w:rPr>
        <w:color w:val="808080"/>
      </w:rPr>
    </w:pPr>
    <w:r>
      <w:rPr>
        <w:color w:val="808080"/>
      </w:rPr>
      <w:t>Sede Legale: SAMIRA S.R.L.</w:t>
    </w:r>
    <w:proofErr w:type="gramStart"/>
    <w:r>
      <w:rPr>
        <w:color w:val="808080"/>
      </w:rPr>
      <w:t xml:space="preserve">   </w:t>
    </w:r>
    <w:proofErr w:type="gramEnd"/>
    <w:r>
      <w:rPr>
        <w:color w:val="808080"/>
      </w:rPr>
      <w:t>Via Cividale Z. I.    -   33040 MOIMACCO  UD</w:t>
    </w:r>
  </w:p>
  <w:p w:rsidR="0064668E" w:rsidRDefault="007730E9">
    <w:pPr>
      <w:pStyle w:val="Pidipagina"/>
      <w:jc w:val="center"/>
      <w:rPr>
        <w:color w:val="808080"/>
      </w:rPr>
    </w:pPr>
    <w:r>
      <w:rPr>
        <w:color w:val="808080"/>
      </w:rPr>
      <w:t xml:space="preserve">Cap. Soc. </w:t>
    </w:r>
    <w:proofErr w:type="gramStart"/>
    <w:r>
      <w:rPr>
        <w:color w:val="808080"/>
      </w:rPr>
      <w:t>i.v.</w:t>
    </w:r>
    <w:proofErr w:type="gramEnd"/>
    <w:r>
      <w:rPr>
        <w:color w:val="808080"/>
      </w:rPr>
      <w:t xml:space="preserve"> € 20.400,00  Iscr. Reg. delle Imprese di Udine al n. 02063490300   Isc. R.E.A. di Udine al n. 233057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0E" w:rsidRDefault="00CC0F0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4A" w:rsidRDefault="0069024A">
      <w:r>
        <w:separator/>
      </w:r>
    </w:p>
  </w:footnote>
  <w:footnote w:type="continuationSeparator" w:id="0">
    <w:p w:rsidR="0069024A" w:rsidRDefault="006902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0E" w:rsidRDefault="00CC0F0E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E" w:rsidRDefault="004A4FB0">
    <w:pPr>
      <w:pStyle w:val="Intestazione"/>
      <w:tabs>
        <w:tab w:val="clear" w:pos="4819"/>
        <w:tab w:val="left" w:pos="5387"/>
      </w:tabs>
      <w:rPr>
        <w:color w:val="808080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3085465" cy="685165"/>
          <wp:effectExtent l="1905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465" cy="685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30E9">
      <w:tab/>
    </w:r>
    <w:r w:rsidR="007730E9">
      <w:rPr>
        <w:color w:val="808080"/>
      </w:rPr>
      <w:t>Via Vicenza 30</w:t>
    </w:r>
  </w:p>
  <w:p w:rsidR="0064668E" w:rsidRDefault="007730E9">
    <w:pPr>
      <w:pStyle w:val="Intestazione"/>
      <w:tabs>
        <w:tab w:val="clear" w:pos="4819"/>
        <w:tab w:val="left" w:pos="5387"/>
      </w:tabs>
      <w:rPr>
        <w:color w:val="808080"/>
      </w:rPr>
    </w:pPr>
    <w:r>
      <w:rPr>
        <w:color w:val="808080"/>
      </w:rPr>
      <w:tab/>
      <w:t>33054 LIGNANO SABBIADORO UD</w:t>
    </w:r>
  </w:p>
  <w:p w:rsidR="0064668E" w:rsidRDefault="007730E9">
    <w:pPr>
      <w:pStyle w:val="Intestazione"/>
      <w:tabs>
        <w:tab w:val="clear" w:pos="4819"/>
        <w:tab w:val="left" w:pos="5387"/>
      </w:tabs>
      <w:rPr>
        <w:color w:val="808080"/>
      </w:rPr>
    </w:pPr>
    <w:r>
      <w:rPr>
        <w:color w:val="808080"/>
      </w:rPr>
      <w:tab/>
      <w:t>tel. +39 0431 71855</w:t>
    </w:r>
  </w:p>
  <w:p w:rsidR="0064668E" w:rsidRDefault="007730E9">
    <w:pPr>
      <w:pStyle w:val="Intestazione"/>
      <w:tabs>
        <w:tab w:val="clear" w:pos="4819"/>
        <w:tab w:val="left" w:pos="5387"/>
      </w:tabs>
      <w:rPr>
        <w:color w:val="808080"/>
      </w:rPr>
    </w:pPr>
    <w:r>
      <w:rPr>
        <w:color w:val="808080"/>
      </w:rPr>
      <w:tab/>
      <w:t>fax +39 0431 722487</w:t>
    </w:r>
  </w:p>
  <w:p w:rsidR="0064668E" w:rsidRDefault="007730E9">
    <w:pPr>
      <w:pStyle w:val="Intestazione"/>
      <w:tabs>
        <w:tab w:val="clear" w:pos="4819"/>
        <w:tab w:val="left" w:pos="5387"/>
      </w:tabs>
      <w:rPr>
        <w:color w:val="808080"/>
      </w:rPr>
    </w:pPr>
    <w:r>
      <w:rPr>
        <w:color w:val="808080"/>
      </w:rPr>
      <w:tab/>
    </w:r>
    <w:proofErr w:type="gramStart"/>
    <w:r>
      <w:rPr>
        <w:color w:val="808080"/>
      </w:rPr>
      <w:t>e-mail</w:t>
    </w:r>
    <w:proofErr w:type="gramEnd"/>
    <w:r>
      <w:rPr>
        <w:color w:val="808080"/>
      </w:rPr>
      <w:t>: info@hotel-tivoli.it</w:t>
    </w:r>
  </w:p>
  <w:p w:rsidR="0064668E" w:rsidRDefault="007730E9">
    <w:pPr>
      <w:pStyle w:val="Intestazione"/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0E" w:rsidRDefault="00CC0F0E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B0"/>
    <w:rsid w:val="002814C9"/>
    <w:rsid w:val="004A4FB0"/>
    <w:rsid w:val="0064668E"/>
    <w:rsid w:val="0069024A"/>
    <w:rsid w:val="007730E9"/>
    <w:rsid w:val="00C96370"/>
    <w:rsid w:val="00CC0F0E"/>
    <w:rsid w:val="00F6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68E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64668E"/>
    <w:pPr>
      <w:keepNext/>
      <w:tabs>
        <w:tab w:val="num" w:pos="432"/>
      </w:tabs>
      <w:ind w:left="432" w:hanging="432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64668E"/>
    <w:pPr>
      <w:keepNext/>
      <w:tabs>
        <w:tab w:val="num" w:pos="576"/>
      </w:tabs>
      <w:ind w:left="576" w:hanging="576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rsid w:val="0064668E"/>
    <w:pPr>
      <w:keepNext/>
      <w:tabs>
        <w:tab w:val="num" w:pos="720"/>
      </w:tabs>
      <w:ind w:left="720" w:hanging="720"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qFormat/>
    <w:rsid w:val="0064668E"/>
    <w:pPr>
      <w:keepNext/>
      <w:tabs>
        <w:tab w:val="num" w:pos="864"/>
      </w:tabs>
      <w:ind w:left="864" w:hanging="864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qFormat/>
    <w:rsid w:val="0064668E"/>
    <w:pPr>
      <w:keepNext/>
      <w:tabs>
        <w:tab w:val="num" w:pos="1008"/>
      </w:tabs>
      <w:ind w:left="1008" w:hanging="1008"/>
      <w:outlineLvl w:val="4"/>
    </w:pPr>
    <w:rPr>
      <w:b/>
      <w:bCs/>
      <w:sz w:val="32"/>
      <w:u w:val="single"/>
    </w:rPr>
  </w:style>
  <w:style w:type="paragraph" w:styleId="Titolo6">
    <w:name w:val="heading 6"/>
    <w:basedOn w:val="Normale"/>
    <w:next w:val="Normale"/>
    <w:qFormat/>
    <w:rsid w:val="0064668E"/>
    <w:pPr>
      <w:keepNext/>
      <w:tabs>
        <w:tab w:val="num" w:pos="1152"/>
      </w:tabs>
      <w:ind w:left="1152" w:hanging="1152"/>
      <w:outlineLvl w:val="5"/>
    </w:pPr>
    <w:rPr>
      <w:sz w:val="36"/>
    </w:rPr>
  </w:style>
  <w:style w:type="paragraph" w:styleId="Titolo7">
    <w:name w:val="heading 7"/>
    <w:basedOn w:val="Normale"/>
    <w:next w:val="Normale"/>
    <w:qFormat/>
    <w:rsid w:val="0064668E"/>
    <w:pPr>
      <w:keepNext/>
      <w:tabs>
        <w:tab w:val="num" w:pos="1296"/>
      </w:tabs>
      <w:ind w:left="1296" w:hanging="1296"/>
      <w:jc w:val="center"/>
      <w:outlineLvl w:val="6"/>
    </w:pPr>
    <w:rPr>
      <w:rFonts w:ascii="Bookman Old Style" w:hAnsi="Bookman Old Style"/>
      <w:b/>
      <w:bCs/>
      <w:sz w:val="32"/>
      <w:lang w:val="de-DE"/>
    </w:rPr>
  </w:style>
  <w:style w:type="paragraph" w:styleId="Titolo8">
    <w:name w:val="heading 8"/>
    <w:basedOn w:val="Normale"/>
    <w:next w:val="Normale"/>
    <w:qFormat/>
    <w:rsid w:val="0064668E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32"/>
    </w:rPr>
  </w:style>
  <w:style w:type="paragraph" w:styleId="Titolo9">
    <w:name w:val="heading 9"/>
    <w:basedOn w:val="Normale"/>
    <w:next w:val="Normale"/>
    <w:qFormat/>
    <w:rsid w:val="0064668E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4668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64668E"/>
    <w:rPr>
      <w:rFonts w:ascii="Courier New" w:hAnsi="Courier New"/>
    </w:rPr>
  </w:style>
  <w:style w:type="character" w:customStyle="1" w:styleId="WW8Num1z2">
    <w:name w:val="WW8Num1z2"/>
    <w:rsid w:val="0064668E"/>
    <w:rPr>
      <w:rFonts w:ascii="Wingdings" w:hAnsi="Wingdings"/>
    </w:rPr>
  </w:style>
  <w:style w:type="character" w:customStyle="1" w:styleId="WW8Num1z3">
    <w:name w:val="WW8Num1z3"/>
    <w:rsid w:val="0064668E"/>
    <w:rPr>
      <w:rFonts w:ascii="Symbol" w:hAnsi="Symbol"/>
    </w:rPr>
  </w:style>
  <w:style w:type="character" w:customStyle="1" w:styleId="WW8Num2z0">
    <w:name w:val="WW8Num2z0"/>
    <w:rsid w:val="0064668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4668E"/>
    <w:rPr>
      <w:rFonts w:ascii="Courier New" w:hAnsi="Courier New" w:cs="Courier New"/>
    </w:rPr>
  </w:style>
  <w:style w:type="character" w:customStyle="1" w:styleId="WW8Num2z2">
    <w:name w:val="WW8Num2z2"/>
    <w:rsid w:val="0064668E"/>
    <w:rPr>
      <w:rFonts w:ascii="Wingdings" w:hAnsi="Wingdings"/>
    </w:rPr>
  </w:style>
  <w:style w:type="character" w:customStyle="1" w:styleId="WW8Num2z3">
    <w:name w:val="WW8Num2z3"/>
    <w:rsid w:val="0064668E"/>
    <w:rPr>
      <w:rFonts w:ascii="Symbol" w:hAnsi="Symbol"/>
    </w:rPr>
  </w:style>
  <w:style w:type="character" w:customStyle="1" w:styleId="Carpredefinitoparagrafo1">
    <w:name w:val="Car. predefinito paragrafo1"/>
    <w:rsid w:val="0064668E"/>
  </w:style>
  <w:style w:type="paragraph" w:customStyle="1" w:styleId="Heading">
    <w:name w:val="Heading"/>
    <w:basedOn w:val="Normale"/>
    <w:next w:val="Corpodeltesto"/>
    <w:rsid w:val="006466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semiHidden/>
    <w:rsid w:val="0064668E"/>
    <w:rPr>
      <w:sz w:val="28"/>
    </w:rPr>
  </w:style>
  <w:style w:type="paragraph" w:styleId="Elenco">
    <w:name w:val="List"/>
    <w:basedOn w:val="Corpodeltesto"/>
    <w:semiHidden/>
    <w:rsid w:val="0064668E"/>
    <w:rPr>
      <w:rFonts w:cs="Tahoma"/>
    </w:rPr>
  </w:style>
  <w:style w:type="paragraph" w:customStyle="1" w:styleId="Didascalia1">
    <w:name w:val="Didascalia1"/>
    <w:basedOn w:val="Normale"/>
    <w:rsid w:val="0064668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e"/>
    <w:rsid w:val="0064668E"/>
    <w:pPr>
      <w:suppressLineNumbers/>
    </w:pPr>
    <w:rPr>
      <w:rFonts w:cs="Tahoma"/>
    </w:rPr>
  </w:style>
  <w:style w:type="paragraph" w:styleId="Intestazione">
    <w:name w:val="header"/>
    <w:basedOn w:val="Normale"/>
    <w:semiHidden/>
    <w:rsid w:val="006466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4668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64668E"/>
    <w:rPr>
      <w:rFonts w:ascii="Bookman Old Style" w:hAnsi="Bookman Old Style"/>
      <w:sz w:val="32"/>
      <w:lang w:val="de-DE"/>
    </w:rPr>
  </w:style>
  <w:style w:type="paragraph" w:customStyle="1" w:styleId="Corpodeltesto31">
    <w:name w:val="Corpo del testo 31"/>
    <w:basedOn w:val="Normale"/>
    <w:rsid w:val="0064668E"/>
    <w:rPr>
      <w:b/>
      <w:bCs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68E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64668E"/>
    <w:pPr>
      <w:keepNext/>
      <w:tabs>
        <w:tab w:val="num" w:pos="432"/>
      </w:tabs>
      <w:ind w:left="432" w:hanging="432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64668E"/>
    <w:pPr>
      <w:keepNext/>
      <w:tabs>
        <w:tab w:val="num" w:pos="576"/>
      </w:tabs>
      <w:ind w:left="576" w:hanging="576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rsid w:val="0064668E"/>
    <w:pPr>
      <w:keepNext/>
      <w:tabs>
        <w:tab w:val="num" w:pos="720"/>
      </w:tabs>
      <w:ind w:left="720" w:hanging="720"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qFormat/>
    <w:rsid w:val="0064668E"/>
    <w:pPr>
      <w:keepNext/>
      <w:tabs>
        <w:tab w:val="num" w:pos="864"/>
      </w:tabs>
      <w:ind w:left="864" w:hanging="864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qFormat/>
    <w:rsid w:val="0064668E"/>
    <w:pPr>
      <w:keepNext/>
      <w:tabs>
        <w:tab w:val="num" w:pos="1008"/>
      </w:tabs>
      <w:ind w:left="1008" w:hanging="1008"/>
      <w:outlineLvl w:val="4"/>
    </w:pPr>
    <w:rPr>
      <w:b/>
      <w:bCs/>
      <w:sz w:val="32"/>
      <w:u w:val="single"/>
    </w:rPr>
  </w:style>
  <w:style w:type="paragraph" w:styleId="Titolo6">
    <w:name w:val="heading 6"/>
    <w:basedOn w:val="Normale"/>
    <w:next w:val="Normale"/>
    <w:qFormat/>
    <w:rsid w:val="0064668E"/>
    <w:pPr>
      <w:keepNext/>
      <w:tabs>
        <w:tab w:val="num" w:pos="1152"/>
      </w:tabs>
      <w:ind w:left="1152" w:hanging="1152"/>
      <w:outlineLvl w:val="5"/>
    </w:pPr>
    <w:rPr>
      <w:sz w:val="36"/>
    </w:rPr>
  </w:style>
  <w:style w:type="paragraph" w:styleId="Titolo7">
    <w:name w:val="heading 7"/>
    <w:basedOn w:val="Normale"/>
    <w:next w:val="Normale"/>
    <w:qFormat/>
    <w:rsid w:val="0064668E"/>
    <w:pPr>
      <w:keepNext/>
      <w:tabs>
        <w:tab w:val="num" w:pos="1296"/>
      </w:tabs>
      <w:ind w:left="1296" w:hanging="1296"/>
      <w:jc w:val="center"/>
      <w:outlineLvl w:val="6"/>
    </w:pPr>
    <w:rPr>
      <w:rFonts w:ascii="Bookman Old Style" w:hAnsi="Bookman Old Style"/>
      <w:b/>
      <w:bCs/>
      <w:sz w:val="32"/>
      <w:lang w:val="de-DE"/>
    </w:rPr>
  </w:style>
  <w:style w:type="paragraph" w:styleId="Titolo8">
    <w:name w:val="heading 8"/>
    <w:basedOn w:val="Normale"/>
    <w:next w:val="Normale"/>
    <w:qFormat/>
    <w:rsid w:val="0064668E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32"/>
    </w:rPr>
  </w:style>
  <w:style w:type="paragraph" w:styleId="Titolo9">
    <w:name w:val="heading 9"/>
    <w:basedOn w:val="Normale"/>
    <w:next w:val="Normale"/>
    <w:qFormat/>
    <w:rsid w:val="0064668E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4668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64668E"/>
    <w:rPr>
      <w:rFonts w:ascii="Courier New" w:hAnsi="Courier New"/>
    </w:rPr>
  </w:style>
  <w:style w:type="character" w:customStyle="1" w:styleId="WW8Num1z2">
    <w:name w:val="WW8Num1z2"/>
    <w:rsid w:val="0064668E"/>
    <w:rPr>
      <w:rFonts w:ascii="Wingdings" w:hAnsi="Wingdings"/>
    </w:rPr>
  </w:style>
  <w:style w:type="character" w:customStyle="1" w:styleId="WW8Num1z3">
    <w:name w:val="WW8Num1z3"/>
    <w:rsid w:val="0064668E"/>
    <w:rPr>
      <w:rFonts w:ascii="Symbol" w:hAnsi="Symbol"/>
    </w:rPr>
  </w:style>
  <w:style w:type="character" w:customStyle="1" w:styleId="WW8Num2z0">
    <w:name w:val="WW8Num2z0"/>
    <w:rsid w:val="0064668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4668E"/>
    <w:rPr>
      <w:rFonts w:ascii="Courier New" w:hAnsi="Courier New" w:cs="Courier New"/>
    </w:rPr>
  </w:style>
  <w:style w:type="character" w:customStyle="1" w:styleId="WW8Num2z2">
    <w:name w:val="WW8Num2z2"/>
    <w:rsid w:val="0064668E"/>
    <w:rPr>
      <w:rFonts w:ascii="Wingdings" w:hAnsi="Wingdings"/>
    </w:rPr>
  </w:style>
  <w:style w:type="character" w:customStyle="1" w:styleId="WW8Num2z3">
    <w:name w:val="WW8Num2z3"/>
    <w:rsid w:val="0064668E"/>
    <w:rPr>
      <w:rFonts w:ascii="Symbol" w:hAnsi="Symbol"/>
    </w:rPr>
  </w:style>
  <w:style w:type="character" w:customStyle="1" w:styleId="Carpredefinitoparagrafo1">
    <w:name w:val="Car. predefinito paragrafo1"/>
    <w:rsid w:val="0064668E"/>
  </w:style>
  <w:style w:type="paragraph" w:customStyle="1" w:styleId="Heading">
    <w:name w:val="Heading"/>
    <w:basedOn w:val="Normale"/>
    <w:next w:val="Corpodeltesto"/>
    <w:rsid w:val="006466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semiHidden/>
    <w:rsid w:val="0064668E"/>
    <w:rPr>
      <w:sz w:val="28"/>
    </w:rPr>
  </w:style>
  <w:style w:type="paragraph" w:styleId="Elenco">
    <w:name w:val="List"/>
    <w:basedOn w:val="Corpodeltesto"/>
    <w:semiHidden/>
    <w:rsid w:val="0064668E"/>
    <w:rPr>
      <w:rFonts w:cs="Tahoma"/>
    </w:rPr>
  </w:style>
  <w:style w:type="paragraph" w:customStyle="1" w:styleId="Didascalia1">
    <w:name w:val="Didascalia1"/>
    <w:basedOn w:val="Normale"/>
    <w:rsid w:val="0064668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e"/>
    <w:rsid w:val="0064668E"/>
    <w:pPr>
      <w:suppressLineNumbers/>
    </w:pPr>
    <w:rPr>
      <w:rFonts w:cs="Tahoma"/>
    </w:rPr>
  </w:style>
  <w:style w:type="paragraph" w:styleId="Intestazione">
    <w:name w:val="header"/>
    <w:basedOn w:val="Normale"/>
    <w:semiHidden/>
    <w:rsid w:val="006466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4668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64668E"/>
    <w:rPr>
      <w:rFonts w:ascii="Bookman Old Style" w:hAnsi="Bookman Old Style"/>
      <w:sz w:val="32"/>
      <w:lang w:val="de-DE"/>
    </w:rPr>
  </w:style>
  <w:style w:type="paragraph" w:customStyle="1" w:styleId="Corpodeltesto31">
    <w:name w:val="Corpo del testo 31"/>
    <w:basedOn w:val="Normale"/>
    <w:rsid w:val="0064668E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yclignano.it/?page_id=2151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PIETRO FANTONI</cp:lastModifiedBy>
  <cp:revision>2</cp:revision>
  <cp:lastPrinted>2016-04-04T06:43:00Z</cp:lastPrinted>
  <dcterms:created xsi:type="dcterms:W3CDTF">2016-08-11T05:43:00Z</dcterms:created>
  <dcterms:modified xsi:type="dcterms:W3CDTF">2016-08-11T05:43:00Z</dcterms:modified>
</cp:coreProperties>
</file>