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019" w:rsidRPr="00B35552" w:rsidRDefault="00D62C76" w:rsidP="007D18AF">
      <w:pPr>
        <w:ind w:right="423"/>
        <w:jc w:val="center"/>
        <w:rPr>
          <w:rFonts w:ascii="Calibri" w:hAnsi="Calibri"/>
          <w:i/>
          <w:sz w:val="40"/>
          <w:szCs w:val="40"/>
        </w:rPr>
      </w:pPr>
      <w:r>
        <w:rPr>
          <w:rFonts w:ascii="Calibri" w:hAnsi="Calibri"/>
          <w:i/>
          <w:sz w:val="40"/>
          <w:szCs w:val="40"/>
        </w:rPr>
        <w:t>CROATIAN OPEN CHAMPIONSHIP – SNIPE 201</w:t>
      </w:r>
      <w:r w:rsidR="000105DA">
        <w:rPr>
          <w:rFonts w:ascii="Calibri" w:hAnsi="Calibri"/>
          <w:i/>
          <w:sz w:val="40"/>
          <w:szCs w:val="40"/>
        </w:rPr>
        <w:t>6</w:t>
      </w:r>
      <w:r w:rsidR="00710817">
        <w:rPr>
          <w:rFonts w:ascii="Calibri" w:hAnsi="Calibri"/>
          <w:i/>
          <w:sz w:val="40"/>
          <w:szCs w:val="40"/>
        </w:rPr>
        <w:t>.</w:t>
      </w:r>
    </w:p>
    <w:p w:rsidR="00D746F4" w:rsidRPr="002409F8" w:rsidRDefault="00D746F4" w:rsidP="002409F8">
      <w:pPr>
        <w:pStyle w:val="Heading1"/>
        <w:jc w:val="center"/>
        <w:rPr>
          <w:rFonts w:ascii="Calibri" w:hAnsi="Calibri"/>
          <w:i w:val="0"/>
          <w:sz w:val="16"/>
          <w:szCs w:val="16"/>
        </w:rPr>
      </w:pPr>
    </w:p>
    <w:p w:rsidR="00AB6166" w:rsidRPr="002409F8" w:rsidRDefault="004D227E" w:rsidP="002409F8">
      <w:pPr>
        <w:pStyle w:val="Heading1"/>
        <w:jc w:val="center"/>
        <w:rPr>
          <w:rFonts w:ascii="Calibri" w:hAnsi="Calibri"/>
          <w:i w:val="0"/>
          <w:sz w:val="28"/>
          <w:szCs w:val="28"/>
        </w:rPr>
      </w:pPr>
      <w:r>
        <w:rPr>
          <w:rFonts w:ascii="Calibri" w:hAnsi="Calibri"/>
          <w:i w:val="0"/>
          <w:sz w:val="28"/>
          <w:szCs w:val="28"/>
        </w:rPr>
        <w:t>SAILING INSTRUCTIONS</w:t>
      </w:r>
    </w:p>
    <w:p w:rsidR="00AB6166" w:rsidRDefault="00AB6166" w:rsidP="00AB6166">
      <w:pPr>
        <w:rPr>
          <w:rFonts w:ascii="Calibri" w:hAnsi="Calibri" w:cs="Calibri"/>
          <w:b/>
          <w:i/>
        </w:rPr>
      </w:pPr>
    </w:p>
    <w:p w:rsidR="002409F8" w:rsidRPr="00BE47A4" w:rsidRDefault="002409F8" w:rsidP="00AB6166">
      <w:pPr>
        <w:rPr>
          <w:rFonts w:ascii="Calibri" w:hAnsi="Calibri" w:cs="Calibri"/>
          <w:b/>
          <w:i/>
        </w:rPr>
      </w:pPr>
    </w:p>
    <w:p w:rsidR="00710817" w:rsidRDefault="00710817" w:rsidP="00710817">
      <w:pPr>
        <w:tabs>
          <w:tab w:val="left" w:pos="360"/>
        </w:tabs>
        <w:jc w:val="both"/>
        <w:rPr>
          <w:rFonts w:ascii="Calibri" w:hAnsi="Calibri" w:cs="Calibri"/>
          <w:b/>
          <w:i/>
        </w:rPr>
      </w:pPr>
    </w:p>
    <w:p w:rsidR="00710817" w:rsidRDefault="00710817" w:rsidP="00710817">
      <w:pPr>
        <w:tabs>
          <w:tab w:val="left" w:pos="360"/>
        </w:tabs>
        <w:rPr>
          <w:rFonts w:ascii="Calibri" w:hAnsi="Calibri" w:cs="Calibri"/>
        </w:rPr>
      </w:pPr>
    </w:p>
    <w:p w:rsidR="00710817" w:rsidRPr="00710817" w:rsidRDefault="00710817" w:rsidP="00710817">
      <w:pPr>
        <w:tabs>
          <w:tab w:val="left" w:pos="360"/>
        </w:tabs>
        <w:rPr>
          <w:rFonts w:ascii="Calibri" w:hAnsi="Calibri" w:cs="Calibri"/>
        </w:rPr>
      </w:pPr>
      <w:r w:rsidRPr="00710817">
        <w:rPr>
          <w:rFonts w:ascii="Calibri" w:hAnsi="Calibri" w:cs="Calibri"/>
        </w:rPr>
        <w:t>ORGANIZING AUTHORITY</w:t>
      </w:r>
    </w:p>
    <w:p w:rsidR="00710817" w:rsidRPr="00710817" w:rsidRDefault="00710817" w:rsidP="00710817">
      <w:pPr>
        <w:tabs>
          <w:tab w:val="left" w:pos="360"/>
        </w:tabs>
        <w:rPr>
          <w:rFonts w:ascii="Calibri" w:hAnsi="Calibri" w:cs="Calibri"/>
        </w:rPr>
      </w:pPr>
      <w:r w:rsidRPr="00710817">
        <w:rPr>
          <w:rFonts w:ascii="Calibri" w:hAnsi="Calibri" w:cs="Calibri"/>
        </w:rPr>
        <w:t>JK «</w:t>
      </w:r>
      <w:r>
        <w:rPr>
          <w:rFonts w:ascii="Calibri" w:hAnsi="Calibri" w:cs="Calibri"/>
        </w:rPr>
        <w:t>Split» Lučica 4</w:t>
      </w:r>
      <w:r w:rsidRPr="00710817">
        <w:rPr>
          <w:rFonts w:ascii="Calibri" w:hAnsi="Calibri" w:cs="Calibri"/>
        </w:rPr>
        <w:t>;</w:t>
      </w:r>
    </w:p>
    <w:p w:rsidR="00710817" w:rsidRPr="00710817" w:rsidRDefault="00710817" w:rsidP="00710817">
      <w:pPr>
        <w:tabs>
          <w:tab w:val="left" w:pos="360"/>
        </w:tabs>
        <w:rPr>
          <w:rFonts w:ascii="Calibri" w:hAnsi="Calibri" w:cs="Calibri"/>
        </w:rPr>
      </w:pPr>
      <w:r w:rsidRPr="00710817">
        <w:rPr>
          <w:rFonts w:ascii="Calibri" w:hAnsi="Calibri" w:cs="Calibri"/>
        </w:rPr>
        <w:t>E-mail: jk</w:t>
      </w:r>
      <w:r>
        <w:rPr>
          <w:rFonts w:ascii="Calibri" w:hAnsi="Calibri" w:cs="Calibri"/>
        </w:rPr>
        <w:t>.split</w:t>
      </w:r>
      <w:r w:rsidRPr="00710817">
        <w:rPr>
          <w:rFonts w:ascii="Calibri" w:hAnsi="Calibri" w:cs="Calibri"/>
        </w:rPr>
        <w:t>@gmail.com;</w:t>
      </w:r>
    </w:p>
    <w:p w:rsidR="00AB6166" w:rsidRPr="00710817" w:rsidRDefault="00710817" w:rsidP="00710817">
      <w:pPr>
        <w:tabs>
          <w:tab w:val="left" w:pos="360"/>
        </w:tabs>
        <w:rPr>
          <w:rFonts w:ascii="Calibri" w:hAnsi="Calibri" w:cs="Calibri"/>
        </w:rPr>
      </w:pPr>
      <w:r w:rsidRPr="00710817">
        <w:rPr>
          <w:rFonts w:ascii="Calibri" w:hAnsi="Calibri" w:cs="Calibri"/>
        </w:rPr>
        <w:t>www.</w:t>
      </w:r>
      <w:r>
        <w:rPr>
          <w:rFonts w:ascii="Calibri" w:hAnsi="Calibri" w:cs="Calibri"/>
        </w:rPr>
        <w:t>jk-split</w:t>
      </w:r>
      <w:r w:rsidRPr="00710817">
        <w:rPr>
          <w:rFonts w:ascii="Calibri" w:hAnsi="Calibri" w:cs="Calibri"/>
        </w:rPr>
        <w:t>.hr</w:t>
      </w:r>
    </w:p>
    <w:p w:rsidR="004D6E5A" w:rsidRPr="004D6E5A" w:rsidRDefault="004D6E5A" w:rsidP="00244CE2">
      <w:pPr>
        <w:ind w:left="720"/>
        <w:jc w:val="both"/>
        <w:rPr>
          <w:rFonts w:ascii="Calibri" w:hAnsi="Calibri" w:cs="Calibri"/>
          <w:i/>
        </w:rPr>
      </w:pPr>
    </w:p>
    <w:p w:rsidR="00AB6166" w:rsidRPr="00710817" w:rsidRDefault="00710817" w:rsidP="00710817">
      <w:pPr>
        <w:pStyle w:val="ListParagraph"/>
        <w:numPr>
          <w:ilvl w:val="0"/>
          <w:numId w:val="8"/>
        </w:numPr>
        <w:jc w:val="both"/>
        <w:rPr>
          <w:rFonts w:ascii="Calibri" w:hAnsi="Calibri" w:cs="Calibri"/>
          <w:i/>
        </w:rPr>
      </w:pPr>
      <w:r w:rsidRPr="00710817">
        <w:rPr>
          <w:rFonts w:ascii="Calibri" w:hAnsi="Calibri" w:cs="Calibri"/>
          <w:b/>
          <w:i/>
        </w:rPr>
        <w:t>SCHEDULE OF EVENTS</w:t>
      </w:r>
    </w:p>
    <w:tbl>
      <w:tblPr>
        <w:tblW w:w="0" w:type="auto"/>
        <w:tblInd w:w="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3"/>
        <w:gridCol w:w="3016"/>
        <w:gridCol w:w="4112"/>
      </w:tblGrid>
      <w:tr w:rsidR="00AB6166" w:rsidRPr="00BE47A4" w:rsidTr="001B2353">
        <w:trPr>
          <w:trHeight w:val="215"/>
        </w:trPr>
        <w:tc>
          <w:tcPr>
            <w:tcW w:w="2193" w:type="dxa"/>
            <w:shd w:val="clear" w:color="auto" w:fill="auto"/>
          </w:tcPr>
          <w:p w:rsidR="00AB6166" w:rsidRPr="001B2353" w:rsidRDefault="00710817" w:rsidP="001B2353">
            <w:pPr>
              <w:jc w:val="center"/>
              <w:rPr>
                <w:rFonts w:ascii="Calibri" w:hAnsi="Calibri" w:cs="Calibri"/>
                <w:b/>
                <w:i/>
              </w:rPr>
            </w:pPr>
            <w:r>
              <w:rPr>
                <w:rFonts w:ascii="Calibri" w:hAnsi="Calibri" w:cs="Calibri"/>
                <w:b/>
                <w:i/>
              </w:rPr>
              <w:t>Date</w:t>
            </w:r>
          </w:p>
        </w:tc>
        <w:tc>
          <w:tcPr>
            <w:tcW w:w="3016" w:type="dxa"/>
            <w:shd w:val="clear" w:color="auto" w:fill="auto"/>
          </w:tcPr>
          <w:p w:rsidR="00AB6166" w:rsidRPr="001B2353" w:rsidRDefault="00710817" w:rsidP="001B2353">
            <w:pPr>
              <w:jc w:val="center"/>
              <w:rPr>
                <w:rFonts w:ascii="Calibri" w:hAnsi="Calibri" w:cs="Calibri"/>
                <w:b/>
                <w:i/>
              </w:rPr>
            </w:pPr>
            <w:r>
              <w:rPr>
                <w:rFonts w:ascii="Calibri" w:hAnsi="Calibri" w:cs="Calibri"/>
                <w:b/>
                <w:i/>
              </w:rPr>
              <w:t>Time</w:t>
            </w:r>
          </w:p>
        </w:tc>
        <w:tc>
          <w:tcPr>
            <w:tcW w:w="4112" w:type="dxa"/>
            <w:shd w:val="clear" w:color="auto" w:fill="auto"/>
          </w:tcPr>
          <w:p w:rsidR="00AB6166" w:rsidRPr="001B2353" w:rsidRDefault="00AB6166" w:rsidP="001B2353">
            <w:pPr>
              <w:jc w:val="center"/>
              <w:rPr>
                <w:rFonts w:ascii="Calibri" w:hAnsi="Calibri" w:cs="Calibri"/>
                <w:i/>
              </w:rPr>
            </w:pPr>
          </w:p>
        </w:tc>
      </w:tr>
      <w:tr w:rsidR="00AB6166" w:rsidRPr="00BE47A4" w:rsidTr="00AB6166">
        <w:trPr>
          <w:trHeight w:val="215"/>
        </w:trPr>
        <w:tc>
          <w:tcPr>
            <w:tcW w:w="2193" w:type="dxa"/>
          </w:tcPr>
          <w:p w:rsidR="00AB6166" w:rsidRPr="00BE47A4" w:rsidRDefault="000105DA" w:rsidP="00E426D1">
            <w:pPr>
              <w:jc w:val="center"/>
              <w:rPr>
                <w:rFonts w:ascii="Calibri" w:hAnsi="Calibri" w:cs="Calibri"/>
                <w:b/>
                <w:i/>
              </w:rPr>
            </w:pPr>
            <w:r>
              <w:rPr>
                <w:rFonts w:ascii="Calibri" w:hAnsi="Calibri" w:cs="Calibri"/>
                <w:b/>
                <w:i/>
              </w:rPr>
              <w:t>18.08</w:t>
            </w:r>
            <w:r w:rsidR="00E426D1">
              <w:rPr>
                <w:rFonts w:ascii="Calibri" w:hAnsi="Calibri" w:cs="Calibri"/>
                <w:b/>
                <w:i/>
              </w:rPr>
              <w:t>.</w:t>
            </w:r>
          </w:p>
        </w:tc>
        <w:tc>
          <w:tcPr>
            <w:tcW w:w="3016" w:type="dxa"/>
            <w:vAlign w:val="center"/>
          </w:tcPr>
          <w:p w:rsidR="00AB6166" w:rsidRPr="00BE47A4" w:rsidRDefault="00B25C25" w:rsidP="00762AD5">
            <w:pPr>
              <w:rPr>
                <w:rFonts w:ascii="Calibri" w:hAnsi="Calibri" w:cs="Calibri"/>
                <w:b/>
                <w:i/>
              </w:rPr>
            </w:pPr>
            <w:r w:rsidRPr="00BE47A4">
              <w:rPr>
                <w:rFonts w:ascii="Calibri" w:hAnsi="Calibri" w:cs="Calibri"/>
                <w:b/>
                <w:i/>
              </w:rPr>
              <w:t>1</w:t>
            </w:r>
            <w:r w:rsidR="00762AD5">
              <w:rPr>
                <w:rFonts w:ascii="Calibri" w:hAnsi="Calibri" w:cs="Calibri"/>
                <w:b/>
                <w:i/>
              </w:rPr>
              <w:t>7</w:t>
            </w:r>
            <w:r w:rsidR="00AB6166" w:rsidRPr="00BE47A4">
              <w:rPr>
                <w:rFonts w:ascii="Calibri" w:hAnsi="Calibri" w:cs="Calibri"/>
                <w:b/>
                <w:i/>
              </w:rPr>
              <w:t>:00 –</w:t>
            </w:r>
            <w:r w:rsidR="00762AD5">
              <w:rPr>
                <w:rFonts w:ascii="Calibri" w:hAnsi="Calibri" w:cs="Calibri"/>
                <w:b/>
                <w:i/>
              </w:rPr>
              <w:t xml:space="preserve"> 19</w:t>
            </w:r>
            <w:r w:rsidR="00AB6166" w:rsidRPr="00BE47A4">
              <w:rPr>
                <w:rFonts w:ascii="Calibri" w:hAnsi="Calibri" w:cs="Calibri"/>
                <w:b/>
                <w:i/>
              </w:rPr>
              <w:t>:00</w:t>
            </w:r>
          </w:p>
        </w:tc>
        <w:tc>
          <w:tcPr>
            <w:tcW w:w="4112" w:type="dxa"/>
            <w:vAlign w:val="center"/>
          </w:tcPr>
          <w:p w:rsidR="00AB6166" w:rsidRPr="00BE47A4" w:rsidRDefault="00710817" w:rsidP="00373D7F">
            <w:pPr>
              <w:rPr>
                <w:rFonts w:ascii="Calibri" w:hAnsi="Calibri" w:cs="Calibri"/>
                <w:b/>
                <w:i/>
              </w:rPr>
            </w:pPr>
            <w:r>
              <w:rPr>
                <w:rFonts w:ascii="Calibri" w:hAnsi="Calibri" w:cs="Calibri"/>
                <w:b/>
                <w:i/>
              </w:rPr>
              <w:t>Registration</w:t>
            </w:r>
          </w:p>
        </w:tc>
      </w:tr>
      <w:tr w:rsidR="00AB6166" w:rsidRPr="00BE47A4" w:rsidTr="00CE58E9">
        <w:trPr>
          <w:trHeight w:val="250"/>
        </w:trPr>
        <w:tc>
          <w:tcPr>
            <w:tcW w:w="2193" w:type="dxa"/>
            <w:vMerge w:val="restart"/>
            <w:vAlign w:val="center"/>
          </w:tcPr>
          <w:p w:rsidR="00AB6166" w:rsidRPr="00BE47A4" w:rsidRDefault="000105DA" w:rsidP="000105DA">
            <w:pPr>
              <w:jc w:val="center"/>
              <w:rPr>
                <w:rFonts w:ascii="Calibri" w:hAnsi="Calibri" w:cs="Calibri"/>
                <w:b/>
                <w:i/>
              </w:rPr>
            </w:pPr>
            <w:r>
              <w:rPr>
                <w:rFonts w:ascii="Calibri" w:hAnsi="Calibri" w:cs="Calibri"/>
                <w:b/>
                <w:i/>
              </w:rPr>
              <w:t>19</w:t>
            </w:r>
            <w:r w:rsidR="00D62C76">
              <w:rPr>
                <w:rFonts w:ascii="Calibri" w:hAnsi="Calibri" w:cs="Calibri"/>
                <w:b/>
                <w:i/>
              </w:rPr>
              <w:t>.0</w:t>
            </w:r>
            <w:r>
              <w:rPr>
                <w:rFonts w:ascii="Calibri" w:hAnsi="Calibri" w:cs="Calibri"/>
                <w:b/>
                <w:i/>
              </w:rPr>
              <w:t>8</w:t>
            </w:r>
            <w:r w:rsidR="00E426D1">
              <w:rPr>
                <w:rFonts w:ascii="Calibri" w:hAnsi="Calibri" w:cs="Calibri"/>
                <w:b/>
                <w:i/>
              </w:rPr>
              <w:t>.</w:t>
            </w:r>
          </w:p>
        </w:tc>
        <w:tc>
          <w:tcPr>
            <w:tcW w:w="3016" w:type="dxa"/>
            <w:vAlign w:val="center"/>
          </w:tcPr>
          <w:p w:rsidR="00AB6166" w:rsidRPr="00BE47A4" w:rsidRDefault="00AB6166" w:rsidP="00762AD5">
            <w:pPr>
              <w:rPr>
                <w:rFonts w:ascii="Calibri" w:hAnsi="Calibri" w:cs="Calibri"/>
                <w:b/>
                <w:i/>
              </w:rPr>
            </w:pPr>
            <w:r w:rsidRPr="00BE47A4">
              <w:rPr>
                <w:rFonts w:ascii="Calibri" w:hAnsi="Calibri" w:cs="Calibri"/>
                <w:b/>
                <w:i/>
              </w:rPr>
              <w:t>0</w:t>
            </w:r>
            <w:r w:rsidR="00762AD5">
              <w:rPr>
                <w:rFonts w:ascii="Calibri" w:hAnsi="Calibri" w:cs="Calibri"/>
                <w:b/>
                <w:i/>
              </w:rPr>
              <w:t>9</w:t>
            </w:r>
            <w:r w:rsidRPr="00BE47A4">
              <w:rPr>
                <w:rFonts w:ascii="Calibri" w:hAnsi="Calibri" w:cs="Calibri"/>
                <w:b/>
                <w:i/>
              </w:rPr>
              <w:t>:00 – 1</w:t>
            </w:r>
            <w:r w:rsidR="00B25C25" w:rsidRPr="00BE47A4">
              <w:rPr>
                <w:rFonts w:ascii="Calibri" w:hAnsi="Calibri" w:cs="Calibri"/>
                <w:b/>
                <w:i/>
              </w:rPr>
              <w:t>0</w:t>
            </w:r>
            <w:r w:rsidRPr="00BE47A4">
              <w:rPr>
                <w:rFonts w:ascii="Calibri" w:hAnsi="Calibri" w:cs="Calibri"/>
                <w:b/>
                <w:i/>
              </w:rPr>
              <w:t>:00</w:t>
            </w:r>
          </w:p>
        </w:tc>
        <w:tc>
          <w:tcPr>
            <w:tcW w:w="4112" w:type="dxa"/>
            <w:shd w:val="clear" w:color="auto" w:fill="auto"/>
            <w:vAlign w:val="center"/>
          </w:tcPr>
          <w:p w:rsidR="00AB6166" w:rsidRPr="00BE47A4" w:rsidRDefault="00710817" w:rsidP="00710817">
            <w:pPr>
              <w:rPr>
                <w:rFonts w:ascii="Calibri" w:hAnsi="Calibri" w:cs="Calibri"/>
                <w:b/>
                <w:i/>
              </w:rPr>
            </w:pPr>
            <w:r>
              <w:rPr>
                <w:rFonts w:ascii="Calibri" w:hAnsi="Calibri" w:cs="Calibri"/>
                <w:b/>
                <w:i/>
              </w:rPr>
              <w:t>Registration</w:t>
            </w:r>
          </w:p>
        </w:tc>
      </w:tr>
      <w:tr w:rsidR="00874A0C" w:rsidRPr="00BE47A4" w:rsidTr="00CE58E9">
        <w:trPr>
          <w:trHeight w:val="228"/>
        </w:trPr>
        <w:tc>
          <w:tcPr>
            <w:tcW w:w="2193" w:type="dxa"/>
            <w:vMerge/>
            <w:vAlign w:val="center"/>
          </w:tcPr>
          <w:p w:rsidR="00874A0C" w:rsidRPr="00BE47A4" w:rsidRDefault="00874A0C" w:rsidP="00E426D1">
            <w:pPr>
              <w:jc w:val="center"/>
              <w:rPr>
                <w:rFonts w:ascii="Calibri" w:hAnsi="Calibri" w:cs="Calibri"/>
                <w:b/>
                <w:i/>
              </w:rPr>
            </w:pPr>
          </w:p>
        </w:tc>
        <w:tc>
          <w:tcPr>
            <w:tcW w:w="3016" w:type="dxa"/>
            <w:vAlign w:val="center"/>
          </w:tcPr>
          <w:p w:rsidR="00874A0C" w:rsidRDefault="004D227E" w:rsidP="007A51FF">
            <w:pPr>
              <w:rPr>
                <w:rFonts w:ascii="Calibri" w:hAnsi="Calibri" w:cs="Calibri"/>
                <w:b/>
                <w:i/>
              </w:rPr>
            </w:pPr>
            <w:r>
              <w:rPr>
                <w:rFonts w:ascii="Calibri" w:hAnsi="Calibri" w:cs="Calibri"/>
                <w:b/>
                <w:i/>
              </w:rPr>
              <w:t>13</w:t>
            </w:r>
            <w:r w:rsidR="00874A0C" w:rsidRPr="00BE47A4">
              <w:rPr>
                <w:rFonts w:ascii="Calibri" w:hAnsi="Calibri" w:cs="Calibri"/>
                <w:b/>
                <w:i/>
              </w:rPr>
              <w:t>:</w:t>
            </w:r>
            <w:r w:rsidR="00874A0C">
              <w:rPr>
                <w:rFonts w:ascii="Calibri" w:hAnsi="Calibri" w:cs="Calibri"/>
                <w:b/>
                <w:i/>
              </w:rPr>
              <w:t>0</w:t>
            </w:r>
            <w:r w:rsidR="00874A0C" w:rsidRPr="00BE47A4">
              <w:rPr>
                <w:rFonts w:ascii="Calibri" w:hAnsi="Calibri" w:cs="Calibri"/>
                <w:b/>
                <w:i/>
              </w:rPr>
              <w:t>0</w:t>
            </w:r>
          </w:p>
        </w:tc>
        <w:tc>
          <w:tcPr>
            <w:tcW w:w="4112" w:type="dxa"/>
            <w:shd w:val="clear" w:color="auto" w:fill="auto"/>
            <w:vAlign w:val="center"/>
          </w:tcPr>
          <w:p w:rsidR="00874A0C" w:rsidRPr="00BE47A4" w:rsidRDefault="00710817" w:rsidP="00373D7F">
            <w:pPr>
              <w:rPr>
                <w:rFonts w:ascii="Calibri" w:hAnsi="Calibri" w:cs="Calibri"/>
                <w:b/>
                <w:i/>
              </w:rPr>
            </w:pPr>
            <w:r>
              <w:rPr>
                <w:rFonts w:ascii="Calibri" w:hAnsi="Calibri" w:cs="Calibri"/>
                <w:b/>
                <w:i/>
              </w:rPr>
              <w:t>Warning signal</w:t>
            </w:r>
          </w:p>
        </w:tc>
      </w:tr>
      <w:tr w:rsidR="00D62C76" w:rsidRPr="00BE47A4" w:rsidTr="00AB6166">
        <w:trPr>
          <w:trHeight w:val="215"/>
        </w:trPr>
        <w:tc>
          <w:tcPr>
            <w:tcW w:w="2193" w:type="dxa"/>
            <w:vAlign w:val="center"/>
          </w:tcPr>
          <w:p w:rsidR="00D62C76" w:rsidRDefault="000105DA" w:rsidP="00E426D1">
            <w:pPr>
              <w:jc w:val="center"/>
              <w:rPr>
                <w:rFonts w:ascii="Calibri" w:hAnsi="Calibri" w:cs="Calibri"/>
                <w:b/>
                <w:i/>
              </w:rPr>
            </w:pPr>
            <w:r>
              <w:rPr>
                <w:rFonts w:ascii="Calibri" w:hAnsi="Calibri" w:cs="Calibri"/>
                <w:b/>
                <w:i/>
              </w:rPr>
              <w:t>20</w:t>
            </w:r>
            <w:r w:rsidR="00D62C76">
              <w:rPr>
                <w:rFonts w:ascii="Calibri" w:hAnsi="Calibri" w:cs="Calibri"/>
                <w:b/>
                <w:i/>
              </w:rPr>
              <w:t>.08.</w:t>
            </w:r>
          </w:p>
        </w:tc>
        <w:tc>
          <w:tcPr>
            <w:tcW w:w="3016" w:type="dxa"/>
            <w:vAlign w:val="center"/>
          </w:tcPr>
          <w:p w:rsidR="00D62C76" w:rsidRDefault="004D227E" w:rsidP="00874A0C">
            <w:pPr>
              <w:rPr>
                <w:rFonts w:ascii="Calibri" w:hAnsi="Calibri" w:cs="Calibri"/>
                <w:b/>
                <w:i/>
              </w:rPr>
            </w:pPr>
            <w:r>
              <w:rPr>
                <w:rFonts w:ascii="Calibri" w:hAnsi="Calibri" w:cs="Calibri"/>
                <w:b/>
                <w:i/>
              </w:rPr>
              <w:t>13</w:t>
            </w:r>
            <w:r w:rsidR="00D62C76">
              <w:rPr>
                <w:rFonts w:ascii="Calibri" w:hAnsi="Calibri" w:cs="Calibri"/>
                <w:b/>
                <w:i/>
              </w:rPr>
              <w:t>:00</w:t>
            </w:r>
          </w:p>
        </w:tc>
        <w:tc>
          <w:tcPr>
            <w:tcW w:w="4112" w:type="dxa"/>
            <w:vAlign w:val="center"/>
          </w:tcPr>
          <w:p w:rsidR="00D62C76" w:rsidRDefault="00D62C76" w:rsidP="00373D7F">
            <w:pPr>
              <w:rPr>
                <w:rFonts w:ascii="Calibri" w:hAnsi="Calibri" w:cs="Calibri"/>
                <w:b/>
                <w:i/>
              </w:rPr>
            </w:pPr>
            <w:r>
              <w:rPr>
                <w:rFonts w:ascii="Calibri" w:hAnsi="Calibri" w:cs="Calibri"/>
                <w:b/>
                <w:i/>
              </w:rPr>
              <w:t>Warning Signal</w:t>
            </w:r>
          </w:p>
        </w:tc>
      </w:tr>
      <w:tr w:rsidR="008365CA" w:rsidRPr="00BE47A4" w:rsidTr="00AB6166">
        <w:trPr>
          <w:trHeight w:val="215"/>
        </w:trPr>
        <w:tc>
          <w:tcPr>
            <w:tcW w:w="2193" w:type="dxa"/>
            <w:vMerge w:val="restart"/>
            <w:vAlign w:val="center"/>
          </w:tcPr>
          <w:p w:rsidR="008365CA" w:rsidRPr="00BE47A4" w:rsidRDefault="000105DA" w:rsidP="00E426D1">
            <w:pPr>
              <w:jc w:val="center"/>
              <w:rPr>
                <w:rFonts w:ascii="Calibri" w:hAnsi="Calibri" w:cs="Calibri"/>
                <w:b/>
                <w:i/>
              </w:rPr>
            </w:pPr>
            <w:r>
              <w:rPr>
                <w:rFonts w:ascii="Calibri" w:hAnsi="Calibri" w:cs="Calibri"/>
                <w:b/>
                <w:i/>
              </w:rPr>
              <w:t>21</w:t>
            </w:r>
            <w:r w:rsidR="00D13DC9">
              <w:rPr>
                <w:rFonts w:ascii="Calibri" w:hAnsi="Calibri" w:cs="Calibri"/>
                <w:b/>
                <w:i/>
              </w:rPr>
              <w:t>.08.</w:t>
            </w:r>
          </w:p>
        </w:tc>
        <w:tc>
          <w:tcPr>
            <w:tcW w:w="3016" w:type="dxa"/>
            <w:vAlign w:val="center"/>
          </w:tcPr>
          <w:p w:rsidR="008365CA" w:rsidRPr="00BE47A4" w:rsidRDefault="00B35552" w:rsidP="00874A0C">
            <w:pPr>
              <w:rPr>
                <w:rFonts w:ascii="Calibri" w:hAnsi="Calibri" w:cs="Calibri"/>
                <w:b/>
                <w:i/>
              </w:rPr>
            </w:pPr>
            <w:r>
              <w:rPr>
                <w:rFonts w:ascii="Calibri" w:hAnsi="Calibri" w:cs="Calibri"/>
                <w:b/>
                <w:i/>
              </w:rPr>
              <w:t>1</w:t>
            </w:r>
            <w:r w:rsidR="004D227E">
              <w:rPr>
                <w:rFonts w:ascii="Calibri" w:hAnsi="Calibri" w:cs="Calibri"/>
                <w:b/>
                <w:i/>
              </w:rPr>
              <w:t>3</w:t>
            </w:r>
            <w:r w:rsidR="008365CA" w:rsidRPr="00BE47A4">
              <w:rPr>
                <w:rFonts w:ascii="Calibri" w:hAnsi="Calibri" w:cs="Calibri"/>
                <w:b/>
                <w:i/>
              </w:rPr>
              <w:t>:00</w:t>
            </w:r>
          </w:p>
        </w:tc>
        <w:tc>
          <w:tcPr>
            <w:tcW w:w="4112" w:type="dxa"/>
            <w:vAlign w:val="center"/>
          </w:tcPr>
          <w:p w:rsidR="008365CA" w:rsidRPr="00BE47A4" w:rsidRDefault="00710817" w:rsidP="00373D7F">
            <w:pPr>
              <w:rPr>
                <w:rFonts w:ascii="Calibri" w:hAnsi="Calibri" w:cs="Calibri"/>
                <w:b/>
                <w:i/>
              </w:rPr>
            </w:pPr>
            <w:r>
              <w:rPr>
                <w:rFonts w:ascii="Calibri" w:hAnsi="Calibri" w:cs="Calibri"/>
                <w:b/>
                <w:i/>
              </w:rPr>
              <w:t>Warning signal</w:t>
            </w:r>
          </w:p>
        </w:tc>
      </w:tr>
      <w:tr w:rsidR="008365CA" w:rsidRPr="00BE47A4" w:rsidTr="00CE58E9">
        <w:trPr>
          <w:trHeight w:val="115"/>
        </w:trPr>
        <w:tc>
          <w:tcPr>
            <w:tcW w:w="2193" w:type="dxa"/>
            <w:vMerge/>
            <w:vAlign w:val="center"/>
          </w:tcPr>
          <w:p w:rsidR="008365CA" w:rsidRPr="00BE47A4" w:rsidRDefault="008365CA" w:rsidP="00373D7F">
            <w:pPr>
              <w:rPr>
                <w:rFonts w:ascii="Calibri" w:hAnsi="Calibri" w:cs="Calibri"/>
                <w:b/>
                <w:i/>
              </w:rPr>
            </w:pPr>
          </w:p>
        </w:tc>
        <w:tc>
          <w:tcPr>
            <w:tcW w:w="3016" w:type="dxa"/>
            <w:vAlign w:val="center"/>
          </w:tcPr>
          <w:p w:rsidR="008365CA" w:rsidRPr="00BE47A4" w:rsidRDefault="00710817" w:rsidP="00B25C25">
            <w:pPr>
              <w:rPr>
                <w:rFonts w:ascii="Calibri" w:hAnsi="Calibri" w:cs="Calibri"/>
                <w:b/>
                <w:i/>
              </w:rPr>
            </w:pPr>
            <w:r>
              <w:rPr>
                <w:rFonts w:ascii="Calibri" w:hAnsi="Calibri" w:cs="Calibri"/>
                <w:b/>
                <w:i/>
              </w:rPr>
              <w:t>After last race</w:t>
            </w:r>
          </w:p>
        </w:tc>
        <w:tc>
          <w:tcPr>
            <w:tcW w:w="4112" w:type="dxa"/>
            <w:shd w:val="clear" w:color="auto" w:fill="auto"/>
            <w:vAlign w:val="center"/>
          </w:tcPr>
          <w:p w:rsidR="008365CA" w:rsidRPr="00BE47A4" w:rsidRDefault="00710817" w:rsidP="004D1F34">
            <w:pPr>
              <w:rPr>
                <w:rFonts w:ascii="Calibri" w:hAnsi="Calibri" w:cs="Calibri"/>
                <w:b/>
                <w:i/>
              </w:rPr>
            </w:pPr>
            <w:r>
              <w:rPr>
                <w:rFonts w:ascii="Calibri" w:hAnsi="Calibri" w:cs="Calibri"/>
                <w:b/>
                <w:i/>
              </w:rPr>
              <w:t>Prize giving ceremony</w:t>
            </w:r>
          </w:p>
        </w:tc>
      </w:tr>
    </w:tbl>
    <w:p w:rsidR="00AB6166" w:rsidRDefault="00AB6166" w:rsidP="00AB6166">
      <w:pPr>
        <w:ind w:left="113"/>
        <w:jc w:val="both"/>
        <w:rPr>
          <w:rFonts w:ascii="Calibri" w:hAnsi="Calibri" w:cs="Calibri"/>
          <w:i/>
        </w:rPr>
      </w:pPr>
    </w:p>
    <w:p w:rsidR="00710817" w:rsidRDefault="00710817" w:rsidP="00AB6166">
      <w:pPr>
        <w:ind w:left="113"/>
        <w:jc w:val="both"/>
        <w:rPr>
          <w:rFonts w:ascii="Calibri" w:hAnsi="Calibri" w:cs="Calibri"/>
          <w:i/>
        </w:rPr>
      </w:pPr>
    </w:p>
    <w:p w:rsidR="00710817" w:rsidRPr="00710817" w:rsidRDefault="00710817" w:rsidP="00710817">
      <w:pPr>
        <w:ind w:left="113"/>
        <w:jc w:val="both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2.</w:t>
      </w:r>
      <w:r w:rsidRPr="00710817">
        <w:rPr>
          <w:rFonts w:ascii="Calibri" w:hAnsi="Calibri" w:cs="Calibri"/>
          <w:i/>
        </w:rPr>
        <w:t>RULES</w:t>
      </w:r>
    </w:p>
    <w:p w:rsidR="00710817" w:rsidRPr="00710817" w:rsidRDefault="00710817" w:rsidP="00710817">
      <w:pPr>
        <w:ind w:left="113"/>
        <w:jc w:val="both"/>
        <w:rPr>
          <w:rFonts w:ascii="Calibri" w:hAnsi="Calibri" w:cs="Calibri"/>
          <w:i/>
        </w:rPr>
      </w:pPr>
      <w:r w:rsidRPr="00710817">
        <w:rPr>
          <w:rFonts w:ascii="Calibri" w:hAnsi="Calibri" w:cs="Calibri"/>
          <w:i/>
        </w:rPr>
        <w:t xml:space="preserve">The regatta will be governed by the rules as defined in the </w:t>
      </w:r>
    </w:p>
    <w:p w:rsidR="00710817" w:rsidRPr="00710817" w:rsidRDefault="00710817" w:rsidP="00710817">
      <w:pPr>
        <w:ind w:left="113"/>
        <w:jc w:val="both"/>
        <w:rPr>
          <w:rFonts w:ascii="Calibri" w:hAnsi="Calibri" w:cs="Calibri"/>
          <w:i/>
        </w:rPr>
      </w:pPr>
      <w:r w:rsidRPr="00710817">
        <w:rPr>
          <w:rFonts w:ascii="Calibri" w:hAnsi="Calibri" w:cs="Calibri"/>
          <w:i/>
        </w:rPr>
        <w:t xml:space="preserve">ISAF Racing Rules of Sailing </w:t>
      </w:r>
      <w:r w:rsidR="007700F9">
        <w:rPr>
          <w:rFonts w:ascii="Calibri" w:hAnsi="Calibri" w:cs="Calibri"/>
          <w:i/>
        </w:rPr>
        <w:t>2013- 2016</w:t>
      </w:r>
      <w:r w:rsidRPr="00710817">
        <w:rPr>
          <w:rFonts w:ascii="Calibri" w:hAnsi="Calibri" w:cs="Calibri"/>
          <w:i/>
        </w:rPr>
        <w:t xml:space="preserve"> (RRS) </w:t>
      </w:r>
    </w:p>
    <w:p w:rsidR="00710817" w:rsidRDefault="00710817" w:rsidP="00710817">
      <w:pPr>
        <w:ind w:left="113"/>
        <w:jc w:val="both"/>
        <w:rPr>
          <w:rFonts w:ascii="Calibri" w:hAnsi="Calibri" w:cs="Calibri"/>
          <w:i/>
        </w:rPr>
      </w:pPr>
    </w:p>
    <w:p w:rsidR="00710817" w:rsidRPr="00710817" w:rsidRDefault="00710817" w:rsidP="00710817">
      <w:pPr>
        <w:ind w:left="113"/>
        <w:jc w:val="both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3.</w:t>
      </w:r>
      <w:r w:rsidRPr="00710817">
        <w:rPr>
          <w:rFonts w:ascii="Calibri" w:hAnsi="Calibri" w:cs="Calibri"/>
          <w:i/>
        </w:rPr>
        <w:t>ELEGIBILITY</w:t>
      </w:r>
    </w:p>
    <w:p w:rsidR="00710817" w:rsidRPr="00710817" w:rsidRDefault="00710817" w:rsidP="00710817">
      <w:pPr>
        <w:ind w:left="113"/>
        <w:jc w:val="both"/>
        <w:rPr>
          <w:rFonts w:ascii="Calibri" w:hAnsi="Calibri" w:cs="Calibri"/>
          <w:i/>
        </w:rPr>
      </w:pPr>
      <w:r w:rsidRPr="00710817">
        <w:rPr>
          <w:rFonts w:ascii="Calibri" w:hAnsi="Calibri" w:cs="Calibri"/>
          <w:i/>
        </w:rPr>
        <w:t xml:space="preserve">Competitors must be registered to their NA. All boats must </w:t>
      </w:r>
    </w:p>
    <w:p w:rsidR="00710817" w:rsidRPr="00710817" w:rsidRDefault="00710817" w:rsidP="00710817">
      <w:pPr>
        <w:ind w:left="113"/>
        <w:jc w:val="both"/>
        <w:rPr>
          <w:rFonts w:ascii="Calibri" w:hAnsi="Calibri" w:cs="Calibri"/>
          <w:i/>
        </w:rPr>
      </w:pPr>
      <w:r w:rsidRPr="00710817">
        <w:rPr>
          <w:rFonts w:ascii="Calibri" w:hAnsi="Calibri" w:cs="Calibri"/>
          <w:i/>
        </w:rPr>
        <w:t xml:space="preserve">have a valid certificate. </w:t>
      </w:r>
    </w:p>
    <w:p w:rsidR="00710817" w:rsidRDefault="00710817" w:rsidP="00710817">
      <w:pPr>
        <w:ind w:left="113"/>
        <w:jc w:val="both"/>
        <w:rPr>
          <w:rFonts w:ascii="Calibri" w:hAnsi="Calibri" w:cs="Calibri"/>
          <w:i/>
        </w:rPr>
      </w:pPr>
    </w:p>
    <w:p w:rsidR="00710817" w:rsidRPr="00710817" w:rsidRDefault="00710817" w:rsidP="00710817">
      <w:pPr>
        <w:ind w:left="113"/>
        <w:jc w:val="both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 xml:space="preserve">4. </w:t>
      </w:r>
      <w:r w:rsidRPr="00710817">
        <w:rPr>
          <w:rFonts w:ascii="Calibri" w:hAnsi="Calibri" w:cs="Calibri"/>
          <w:i/>
        </w:rPr>
        <w:t>REGISTRATION</w:t>
      </w:r>
    </w:p>
    <w:p w:rsidR="00710817" w:rsidRPr="00710817" w:rsidRDefault="00710817" w:rsidP="00710817">
      <w:pPr>
        <w:ind w:left="113"/>
        <w:jc w:val="both"/>
        <w:rPr>
          <w:rFonts w:ascii="Calibri" w:hAnsi="Calibri" w:cs="Calibri"/>
          <w:i/>
        </w:rPr>
      </w:pPr>
      <w:r w:rsidRPr="00710817">
        <w:rPr>
          <w:rFonts w:ascii="Calibri" w:hAnsi="Calibri" w:cs="Calibri"/>
          <w:i/>
        </w:rPr>
        <w:t xml:space="preserve">The entry form must be confirmed also by the person in </w:t>
      </w:r>
    </w:p>
    <w:p w:rsidR="00710817" w:rsidRPr="00710817" w:rsidRDefault="00710817" w:rsidP="00710817">
      <w:pPr>
        <w:ind w:left="113"/>
        <w:jc w:val="both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 xml:space="preserve">charge on </w:t>
      </w:r>
      <w:r w:rsidR="000105DA">
        <w:rPr>
          <w:rFonts w:ascii="Calibri" w:hAnsi="Calibri" w:cs="Calibri"/>
          <w:i/>
        </w:rPr>
        <w:t>Friday18.08.</w:t>
      </w:r>
      <w:r>
        <w:rPr>
          <w:rFonts w:ascii="Calibri" w:hAnsi="Calibri" w:cs="Calibri"/>
          <w:i/>
        </w:rPr>
        <w:t xml:space="preserve"> till 9</w:t>
      </w:r>
      <w:r w:rsidRPr="00710817">
        <w:rPr>
          <w:rFonts w:ascii="Calibri" w:hAnsi="Calibri" w:cs="Calibri"/>
          <w:i/>
        </w:rPr>
        <w:t>:00h. The Sailing instruction</w:t>
      </w:r>
      <w:r w:rsidR="000105DA">
        <w:rPr>
          <w:rFonts w:ascii="Calibri" w:hAnsi="Calibri" w:cs="Calibri"/>
          <w:i/>
        </w:rPr>
        <w:t>s</w:t>
      </w:r>
      <w:bookmarkStart w:id="0" w:name="_GoBack"/>
      <w:bookmarkEnd w:id="0"/>
      <w:r w:rsidRPr="00710817">
        <w:rPr>
          <w:rFonts w:ascii="Calibri" w:hAnsi="Calibri" w:cs="Calibri"/>
          <w:i/>
        </w:rPr>
        <w:t xml:space="preserve"> </w:t>
      </w:r>
    </w:p>
    <w:p w:rsidR="00710817" w:rsidRPr="00710817" w:rsidRDefault="00710817" w:rsidP="00710817">
      <w:pPr>
        <w:ind w:left="113"/>
        <w:jc w:val="both"/>
        <w:rPr>
          <w:rFonts w:ascii="Calibri" w:hAnsi="Calibri" w:cs="Calibri"/>
          <w:i/>
        </w:rPr>
      </w:pPr>
      <w:r w:rsidRPr="00710817">
        <w:rPr>
          <w:rFonts w:ascii="Calibri" w:hAnsi="Calibri" w:cs="Calibri"/>
          <w:i/>
        </w:rPr>
        <w:t xml:space="preserve">will be available at that time. </w:t>
      </w:r>
    </w:p>
    <w:p w:rsidR="00710817" w:rsidRDefault="00710817" w:rsidP="00710817">
      <w:pPr>
        <w:ind w:left="113"/>
        <w:jc w:val="both"/>
        <w:rPr>
          <w:rFonts w:ascii="Calibri" w:hAnsi="Calibri" w:cs="Calibri"/>
          <w:i/>
        </w:rPr>
      </w:pPr>
    </w:p>
    <w:p w:rsidR="004D227E" w:rsidRPr="000F361E" w:rsidRDefault="004D227E" w:rsidP="00710817">
      <w:pPr>
        <w:ind w:left="113"/>
        <w:jc w:val="both"/>
        <w:rPr>
          <w:rFonts w:ascii="Calibri" w:hAnsi="Calibri" w:cs="Calibri"/>
          <w:i/>
          <w:sz w:val="36"/>
          <w:szCs w:val="36"/>
        </w:rPr>
      </w:pPr>
      <w:r w:rsidRPr="000F361E">
        <w:rPr>
          <w:rFonts w:ascii="Calibri" w:hAnsi="Calibri" w:cs="Calibri"/>
          <w:i/>
          <w:sz w:val="36"/>
          <w:szCs w:val="36"/>
        </w:rPr>
        <w:t>5. FLAGS AND SIGNALS</w:t>
      </w:r>
    </w:p>
    <w:p w:rsidR="004D227E" w:rsidRPr="000F361E" w:rsidRDefault="004D227E" w:rsidP="00710817">
      <w:pPr>
        <w:ind w:left="113"/>
        <w:jc w:val="both"/>
        <w:rPr>
          <w:rFonts w:ascii="Calibri" w:hAnsi="Calibri" w:cs="Calibri"/>
          <w:i/>
          <w:sz w:val="36"/>
          <w:szCs w:val="36"/>
        </w:rPr>
      </w:pPr>
    </w:p>
    <w:p w:rsidR="004D227E" w:rsidRPr="000F361E" w:rsidRDefault="004D227E" w:rsidP="00710817">
      <w:pPr>
        <w:ind w:left="113"/>
        <w:jc w:val="both"/>
        <w:rPr>
          <w:rFonts w:ascii="Calibri" w:hAnsi="Calibri" w:cs="Calibri"/>
          <w:i/>
          <w:sz w:val="36"/>
          <w:szCs w:val="36"/>
        </w:rPr>
      </w:pPr>
      <w:r w:rsidRPr="000F361E">
        <w:rPr>
          <w:rFonts w:ascii="Calibri" w:hAnsi="Calibri" w:cs="Calibri"/>
          <w:i/>
          <w:sz w:val="36"/>
          <w:szCs w:val="36"/>
        </w:rPr>
        <w:t xml:space="preserve"> 5 min. – K</w:t>
      </w:r>
    </w:p>
    <w:p w:rsidR="004D227E" w:rsidRPr="000F361E" w:rsidRDefault="004D227E" w:rsidP="00710817">
      <w:pPr>
        <w:ind w:left="113"/>
        <w:jc w:val="both"/>
        <w:rPr>
          <w:rFonts w:ascii="Calibri" w:hAnsi="Calibri" w:cs="Calibri"/>
          <w:i/>
          <w:sz w:val="36"/>
          <w:szCs w:val="36"/>
        </w:rPr>
      </w:pPr>
      <w:r w:rsidRPr="000F361E">
        <w:rPr>
          <w:rFonts w:ascii="Calibri" w:hAnsi="Calibri" w:cs="Calibri"/>
          <w:i/>
          <w:sz w:val="36"/>
          <w:szCs w:val="36"/>
        </w:rPr>
        <w:t xml:space="preserve">4 min. – </w:t>
      </w:r>
      <w:r w:rsidR="00403B01" w:rsidRPr="000F361E">
        <w:rPr>
          <w:rFonts w:ascii="Calibri" w:hAnsi="Calibri" w:cs="Calibri"/>
          <w:i/>
          <w:sz w:val="36"/>
          <w:szCs w:val="36"/>
        </w:rPr>
        <w:t>BLACK FLAG,</w:t>
      </w:r>
      <w:r w:rsidRPr="000F361E">
        <w:rPr>
          <w:rFonts w:ascii="Calibri" w:hAnsi="Calibri" w:cs="Calibri"/>
          <w:i/>
          <w:sz w:val="36"/>
          <w:szCs w:val="36"/>
        </w:rPr>
        <w:t>P,U or I</w:t>
      </w:r>
    </w:p>
    <w:p w:rsidR="004D227E" w:rsidRPr="000F361E" w:rsidRDefault="004D227E" w:rsidP="004D227E">
      <w:pPr>
        <w:ind w:left="113"/>
        <w:jc w:val="both"/>
        <w:rPr>
          <w:rFonts w:ascii="Calibri" w:hAnsi="Calibri" w:cs="Calibri"/>
          <w:i/>
          <w:sz w:val="36"/>
          <w:szCs w:val="36"/>
        </w:rPr>
      </w:pPr>
      <w:r w:rsidRPr="000F361E">
        <w:rPr>
          <w:rFonts w:ascii="Calibri" w:hAnsi="Calibri" w:cs="Calibri"/>
          <w:i/>
          <w:sz w:val="36"/>
          <w:szCs w:val="36"/>
        </w:rPr>
        <w:t xml:space="preserve">1 min. - </w:t>
      </w:r>
      <w:r w:rsidR="00403B01" w:rsidRPr="000F361E">
        <w:rPr>
          <w:rFonts w:ascii="Calibri" w:hAnsi="Calibri" w:cs="Calibri"/>
          <w:i/>
          <w:sz w:val="36"/>
          <w:szCs w:val="36"/>
        </w:rPr>
        <w:t>BLACK FLAG,</w:t>
      </w:r>
      <w:r w:rsidRPr="000F361E">
        <w:rPr>
          <w:rFonts w:ascii="Calibri" w:hAnsi="Calibri" w:cs="Calibri"/>
          <w:i/>
          <w:sz w:val="36"/>
          <w:szCs w:val="36"/>
        </w:rPr>
        <w:t>P,U or I is down</w:t>
      </w:r>
    </w:p>
    <w:p w:rsidR="004D227E" w:rsidRPr="000F361E" w:rsidRDefault="004D227E" w:rsidP="004D227E">
      <w:pPr>
        <w:ind w:left="113"/>
        <w:jc w:val="both"/>
        <w:rPr>
          <w:rFonts w:ascii="Calibri" w:hAnsi="Calibri" w:cs="Calibri"/>
          <w:i/>
          <w:sz w:val="36"/>
          <w:szCs w:val="36"/>
        </w:rPr>
      </w:pPr>
      <w:r w:rsidRPr="000F361E">
        <w:rPr>
          <w:rFonts w:ascii="Calibri" w:hAnsi="Calibri" w:cs="Calibri"/>
          <w:i/>
          <w:sz w:val="36"/>
          <w:szCs w:val="36"/>
        </w:rPr>
        <w:t>START – All flags down</w:t>
      </w:r>
    </w:p>
    <w:p w:rsidR="004D227E" w:rsidRDefault="004D227E" w:rsidP="00710817">
      <w:pPr>
        <w:ind w:left="113"/>
        <w:jc w:val="both"/>
        <w:rPr>
          <w:rFonts w:ascii="Calibri" w:hAnsi="Calibri" w:cs="Calibri"/>
          <w:i/>
        </w:rPr>
      </w:pPr>
    </w:p>
    <w:p w:rsidR="004D227E" w:rsidRDefault="004D227E" w:rsidP="00710817">
      <w:pPr>
        <w:ind w:left="113"/>
        <w:jc w:val="both"/>
        <w:rPr>
          <w:rFonts w:ascii="Calibri" w:hAnsi="Calibri" w:cs="Calibri"/>
          <w:i/>
        </w:rPr>
      </w:pPr>
    </w:p>
    <w:p w:rsidR="00403B01" w:rsidRDefault="00403B01" w:rsidP="004D227E">
      <w:pPr>
        <w:jc w:val="both"/>
        <w:rPr>
          <w:rFonts w:ascii="Calibri" w:hAnsi="Calibri" w:cs="Calibri"/>
          <w:i/>
        </w:rPr>
      </w:pPr>
    </w:p>
    <w:p w:rsidR="00403B01" w:rsidRDefault="00403B01" w:rsidP="004D227E">
      <w:pPr>
        <w:jc w:val="both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6. MARKS</w:t>
      </w:r>
    </w:p>
    <w:p w:rsidR="00403B01" w:rsidRDefault="00403B01" w:rsidP="004D227E">
      <w:pPr>
        <w:jc w:val="both"/>
        <w:rPr>
          <w:rFonts w:ascii="Calibri" w:hAnsi="Calibri" w:cs="Calibri"/>
          <w:i/>
        </w:rPr>
      </w:pPr>
    </w:p>
    <w:p w:rsidR="000F361E" w:rsidRDefault="00403B01" w:rsidP="004D227E">
      <w:pPr>
        <w:jc w:val="both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 xml:space="preserve">All marks will RED. Starting line will be between RC boat with red flag and red mark on the left side. Finish line will be between RC </w:t>
      </w:r>
      <w:r w:rsidR="000F361E">
        <w:rPr>
          <w:rFonts w:ascii="Calibri" w:hAnsi="Calibri" w:cs="Calibri"/>
          <w:i/>
        </w:rPr>
        <w:t>boat with red flag and red mark.</w:t>
      </w:r>
    </w:p>
    <w:p w:rsidR="00403B01" w:rsidRDefault="00403B01" w:rsidP="004D227E">
      <w:pPr>
        <w:jc w:val="both"/>
        <w:rPr>
          <w:rFonts w:ascii="Calibri" w:hAnsi="Calibri" w:cs="Calibri"/>
          <w:i/>
        </w:rPr>
      </w:pPr>
    </w:p>
    <w:p w:rsidR="000F361E" w:rsidRDefault="000F361E" w:rsidP="004D227E">
      <w:pPr>
        <w:jc w:val="both"/>
        <w:rPr>
          <w:rFonts w:ascii="Calibri" w:hAnsi="Calibri" w:cs="Calibri"/>
          <w:i/>
        </w:rPr>
      </w:pPr>
    </w:p>
    <w:p w:rsidR="00710817" w:rsidRPr="00710817" w:rsidRDefault="000F361E" w:rsidP="004D227E">
      <w:pPr>
        <w:jc w:val="both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7</w:t>
      </w:r>
      <w:r w:rsidR="00710817">
        <w:rPr>
          <w:rFonts w:ascii="Calibri" w:hAnsi="Calibri" w:cs="Calibri"/>
          <w:i/>
        </w:rPr>
        <w:t xml:space="preserve">. </w:t>
      </w:r>
      <w:r w:rsidR="00710817" w:rsidRPr="00710817">
        <w:rPr>
          <w:rFonts w:ascii="Calibri" w:hAnsi="Calibri" w:cs="Calibri"/>
          <w:i/>
        </w:rPr>
        <w:t xml:space="preserve">ENTRY FEE </w:t>
      </w:r>
    </w:p>
    <w:p w:rsidR="00710817" w:rsidRPr="00710817" w:rsidRDefault="00702060" w:rsidP="00710817">
      <w:pPr>
        <w:ind w:left="113"/>
        <w:jc w:val="both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 xml:space="preserve">200 KN </w:t>
      </w:r>
    </w:p>
    <w:p w:rsidR="00710817" w:rsidRDefault="00710817" w:rsidP="00710817">
      <w:pPr>
        <w:ind w:left="113"/>
        <w:jc w:val="both"/>
        <w:rPr>
          <w:rFonts w:ascii="Calibri" w:hAnsi="Calibri" w:cs="Calibri"/>
          <w:i/>
        </w:rPr>
      </w:pPr>
    </w:p>
    <w:p w:rsidR="00710817" w:rsidRPr="00710817" w:rsidRDefault="000F361E" w:rsidP="00710817">
      <w:pPr>
        <w:ind w:left="113"/>
        <w:jc w:val="both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lastRenderedPageBreak/>
        <w:t>8</w:t>
      </w:r>
      <w:r w:rsidR="00710817">
        <w:rPr>
          <w:rFonts w:ascii="Calibri" w:hAnsi="Calibri" w:cs="Calibri"/>
          <w:i/>
        </w:rPr>
        <w:t xml:space="preserve">. </w:t>
      </w:r>
      <w:r w:rsidR="00710817" w:rsidRPr="00710817">
        <w:rPr>
          <w:rFonts w:ascii="Calibri" w:hAnsi="Calibri" w:cs="Calibri"/>
          <w:i/>
        </w:rPr>
        <w:t>SCORING SYSTEM</w:t>
      </w:r>
    </w:p>
    <w:p w:rsidR="00710817" w:rsidRPr="00710817" w:rsidRDefault="00710817" w:rsidP="00710817">
      <w:pPr>
        <w:ind w:left="113"/>
        <w:jc w:val="both"/>
        <w:rPr>
          <w:rFonts w:ascii="Calibri" w:hAnsi="Calibri" w:cs="Calibri"/>
          <w:i/>
        </w:rPr>
      </w:pPr>
      <w:r w:rsidRPr="00710817">
        <w:rPr>
          <w:rFonts w:ascii="Calibri" w:hAnsi="Calibri" w:cs="Calibri"/>
          <w:i/>
        </w:rPr>
        <w:t xml:space="preserve">The Low Point scoring system of Appendix A4 of the RRS </w:t>
      </w:r>
    </w:p>
    <w:p w:rsidR="00710817" w:rsidRPr="00710817" w:rsidRDefault="00710817" w:rsidP="00710817">
      <w:pPr>
        <w:ind w:left="113"/>
        <w:jc w:val="both"/>
        <w:rPr>
          <w:rFonts w:ascii="Calibri" w:hAnsi="Calibri" w:cs="Calibri"/>
          <w:i/>
        </w:rPr>
      </w:pPr>
      <w:r w:rsidRPr="00710817">
        <w:rPr>
          <w:rFonts w:ascii="Calibri" w:hAnsi="Calibri" w:cs="Calibri"/>
          <w:i/>
        </w:rPr>
        <w:t xml:space="preserve">will apply. When from four to six races have been completed, </w:t>
      </w:r>
    </w:p>
    <w:p w:rsidR="00710817" w:rsidRPr="00710817" w:rsidRDefault="00710817" w:rsidP="00710817">
      <w:pPr>
        <w:ind w:left="113"/>
        <w:jc w:val="both"/>
        <w:rPr>
          <w:rFonts w:ascii="Calibri" w:hAnsi="Calibri" w:cs="Calibri"/>
          <w:i/>
        </w:rPr>
      </w:pPr>
      <w:r w:rsidRPr="00710817">
        <w:rPr>
          <w:rFonts w:ascii="Calibri" w:hAnsi="Calibri" w:cs="Calibri"/>
          <w:i/>
        </w:rPr>
        <w:t xml:space="preserve">a boat's series score shall be the total of her race scores </w:t>
      </w:r>
    </w:p>
    <w:p w:rsidR="00710817" w:rsidRPr="00710817" w:rsidRDefault="00710817" w:rsidP="00710817">
      <w:pPr>
        <w:ind w:left="113"/>
        <w:jc w:val="both"/>
        <w:rPr>
          <w:rFonts w:ascii="Calibri" w:hAnsi="Calibri" w:cs="Calibri"/>
          <w:i/>
        </w:rPr>
      </w:pPr>
      <w:r w:rsidRPr="00710817">
        <w:rPr>
          <w:rFonts w:ascii="Calibri" w:hAnsi="Calibri" w:cs="Calibri"/>
          <w:i/>
        </w:rPr>
        <w:t xml:space="preserve">excluding her worst score. </w:t>
      </w:r>
    </w:p>
    <w:p w:rsidR="00710817" w:rsidRDefault="00710817" w:rsidP="00710817">
      <w:pPr>
        <w:ind w:left="113"/>
        <w:jc w:val="both"/>
        <w:rPr>
          <w:rFonts w:ascii="Calibri" w:hAnsi="Calibri" w:cs="Calibri"/>
          <w:i/>
        </w:rPr>
      </w:pPr>
    </w:p>
    <w:p w:rsidR="00710817" w:rsidRPr="00710817" w:rsidRDefault="000F361E" w:rsidP="00710817">
      <w:pPr>
        <w:ind w:left="113"/>
        <w:jc w:val="both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9</w:t>
      </w:r>
      <w:r w:rsidR="00710817">
        <w:rPr>
          <w:rFonts w:ascii="Calibri" w:hAnsi="Calibri" w:cs="Calibri"/>
          <w:i/>
        </w:rPr>
        <w:t xml:space="preserve">. </w:t>
      </w:r>
      <w:r w:rsidR="00710817" w:rsidRPr="00710817">
        <w:rPr>
          <w:rFonts w:ascii="Calibri" w:hAnsi="Calibri" w:cs="Calibri"/>
          <w:i/>
        </w:rPr>
        <w:t xml:space="preserve">PRIZES: Boats placed 1st, 2nd and 3rd shall be awarded. </w:t>
      </w:r>
    </w:p>
    <w:p w:rsidR="00710817" w:rsidRPr="00710817" w:rsidRDefault="00710817" w:rsidP="00710817">
      <w:pPr>
        <w:ind w:left="113"/>
        <w:jc w:val="both"/>
        <w:rPr>
          <w:rFonts w:ascii="Calibri" w:hAnsi="Calibri" w:cs="Calibri"/>
          <w:i/>
        </w:rPr>
      </w:pPr>
      <w:r w:rsidRPr="00710817">
        <w:rPr>
          <w:rFonts w:ascii="Calibri" w:hAnsi="Calibri" w:cs="Calibri"/>
          <w:i/>
        </w:rPr>
        <w:t xml:space="preserve">The Organaizer may extend the list of awards. </w:t>
      </w:r>
    </w:p>
    <w:p w:rsidR="00710817" w:rsidRDefault="00710817" w:rsidP="00710817">
      <w:pPr>
        <w:ind w:left="113"/>
        <w:jc w:val="both"/>
        <w:rPr>
          <w:rFonts w:ascii="Calibri" w:hAnsi="Calibri" w:cs="Calibri"/>
          <w:i/>
        </w:rPr>
      </w:pPr>
    </w:p>
    <w:p w:rsidR="00710817" w:rsidRPr="00710817" w:rsidRDefault="000F361E" w:rsidP="00710817">
      <w:pPr>
        <w:ind w:left="113"/>
        <w:jc w:val="both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10</w:t>
      </w:r>
      <w:r w:rsidR="00710817">
        <w:rPr>
          <w:rFonts w:ascii="Calibri" w:hAnsi="Calibri" w:cs="Calibri"/>
          <w:i/>
        </w:rPr>
        <w:t xml:space="preserve">. </w:t>
      </w:r>
      <w:r w:rsidR="00710817" w:rsidRPr="00710817">
        <w:rPr>
          <w:rFonts w:ascii="Calibri" w:hAnsi="Calibri" w:cs="Calibri"/>
          <w:i/>
        </w:rPr>
        <w:t xml:space="preserve">DISCLAIMER OF LIABILITIES </w:t>
      </w:r>
    </w:p>
    <w:p w:rsidR="00710817" w:rsidRPr="00710817" w:rsidRDefault="00710817" w:rsidP="00710817">
      <w:pPr>
        <w:ind w:left="113"/>
        <w:jc w:val="both"/>
        <w:rPr>
          <w:rFonts w:ascii="Calibri" w:hAnsi="Calibri" w:cs="Calibri"/>
          <w:i/>
        </w:rPr>
      </w:pPr>
      <w:r w:rsidRPr="00710817">
        <w:rPr>
          <w:rFonts w:ascii="Calibri" w:hAnsi="Calibri" w:cs="Calibri"/>
          <w:i/>
        </w:rPr>
        <w:t xml:space="preserve">Competitors participate at the regatta entirely at their own </w:t>
      </w:r>
    </w:p>
    <w:p w:rsidR="00710817" w:rsidRPr="00710817" w:rsidRDefault="00710817" w:rsidP="00710817">
      <w:pPr>
        <w:ind w:left="113"/>
        <w:jc w:val="both"/>
        <w:rPr>
          <w:rFonts w:ascii="Calibri" w:hAnsi="Calibri" w:cs="Calibri"/>
          <w:i/>
        </w:rPr>
      </w:pPr>
      <w:r w:rsidRPr="00710817">
        <w:rPr>
          <w:rFonts w:ascii="Calibri" w:hAnsi="Calibri" w:cs="Calibri"/>
          <w:i/>
        </w:rPr>
        <w:t xml:space="preserve">risk. The organizing authorities or any other committe linked </w:t>
      </w:r>
    </w:p>
    <w:p w:rsidR="00710817" w:rsidRPr="00710817" w:rsidRDefault="00710817" w:rsidP="00710817">
      <w:pPr>
        <w:ind w:left="113"/>
        <w:jc w:val="both"/>
        <w:rPr>
          <w:rFonts w:ascii="Calibri" w:hAnsi="Calibri" w:cs="Calibri"/>
          <w:i/>
        </w:rPr>
      </w:pPr>
      <w:r w:rsidRPr="00710817">
        <w:rPr>
          <w:rFonts w:ascii="Calibri" w:hAnsi="Calibri" w:cs="Calibri"/>
          <w:i/>
        </w:rPr>
        <w:t xml:space="preserve">to the Regatta will accept any liability for material damage, </w:t>
      </w:r>
    </w:p>
    <w:p w:rsidR="00710817" w:rsidRDefault="00710817" w:rsidP="00710817">
      <w:pPr>
        <w:ind w:left="113"/>
        <w:jc w:val="both"/>
        <w:rPr>
          <w:rFonts w:ascii="Calibri" w:hAnsi="Calibri" w:cs="Calibri"/>
          <w:i/>
        </w:rPr>
      </w:pPr>
      <w:r w:rsidRPr="00710817">
        <w:rPr>
          <w:rFonts w:ascii="Calibri" w:hAnsi="Calibri" w:cs="Calibri"/>
          <w:i/>
        </w:rPr>
        <w:t>personal injury or death sustained in conjuction with or prior to, during, or after the regatta.</w:t>
      </w:r>
      <w:r w:rsidRPr="00710817">
        <w:rPr>
          <w:rFonts w:ascii="Calibri" w:hAnsi="Calibri" w:cs="Calibri"/>
          <w:i/>
        </w:rPr>
        <w:cr/>
      </w:r>
    </w:p>
    <w:p w:rsidR="004D227E" w:rsidRDefault="004D227E" w:rsidP="00710817">
      <w:pPr>
        <w:ind w:left="113"/>
        <w:jc w:val="both"/>
        <w:rPr>
          <w:rFonts w:ascii="Calibri" w:hAnsi="Calibri" w:cs="Calibri"/>
          <w:i/>
        </w:rPr>
      </w:pPr>
    </w:p>
    <w:p w:rsidR="004D227E" w:rsidRDefault="000F361E" w:rsidP="00710817">
      <w:pPr>
        <w:ind w:left="113"/>
        <w:jc w:val="both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11</w:t>
      </w:r>
      <w:r w:rsidR="004D227E">
        <w:rPr>
          <w:rFonts w:ascii="Calibri" w:hAnsi="Calibri" w:cs="Calibri"/>
          <w:i/>
        </w:rPr>
        <w:t>. RACE COURSE</w:t>
      </w:r>
    </w:p>
    <w:p w:rsidR="004D1878" w:rsidRDefault="004D1878" w:rsidP="00710817">
      <w:pPr>
        <w:ind w:left="113"/>
        <w:jc w:val="both"/>
        <w:rPr>
          <w:rFonts w:ascii="Calibri" w:hAnsi="Calibri" w:cs="Calibri"/>
          <w:i/>
        </w:rPr>
      </w:pPr>
    </w:p>
    <w:p w:rsidR="004D1878" w:rsidRDefault="004D1878" w:rsidP="00710817">
      <w:pPr>
        <w:ind w:left="113"/>
        <w:jc w:val="both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COURSE “A” – RED FLAG ON RC BOAT</w:t>
      </w:r>
    </w:p>
    <w:p w:rsidR="004D1878" w:rsidRDefault="004D1878" w:rsidP="00710817">
      <w:pPr>
        <w:ind w:left="113"/>
        <w:jc w:val="both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COURSE “B” – YELLOW FLAG ON RC BOAT</w:t>
      </w:r>
    </w:p>
    <w:p w:rsidR="004D227E" w:rsidRDefault="004D227E" w:rsidP="004C5BEF">
      <w:pPr>
        <w:pStyle w:val="Heading1"/>
        <w:ind w:left="644"/>
        <w:rPr>
          <w:rFonts w:ascii="Calibri" w:hAnsi="Calibri"/>
        </w:rPr>
      </w:pPr>
    </w:p>
    <w:p w:rsidR="004D227E" w:rsidRDefault="004D227E" w:rsidP="004C5BEF">
      <w:pPr>
        <w:pStyle w:val="Heading1"/>
        <w:ind w:left="644"/>
        <w:rPr>
          <w:rFonts w:ascii="Calibri" w:hAnsi="Calibri"/>
        </w:rPr>
      </w:pPr>
      <w:r w:rsidRPr="004D227E">
        <w:rPr>
          <w:rFonts w:ascii="Calibri" w:hAnsi="Calibri"/>
          <w:noProof/>
          <w:lang w:val="hr-HR" w:eastAsia="hr-HR"/>
        </w:rPr>
        <w:drawing>
          <wp:inline distT="0" distB="0" distL="0" distR="0">
            <wp:extent cx="5934075" cy="4743450"/>
            <wp:effectExtent l="0" t="0" r="9525" b="0"/>
            <wp:docPr id="2" name="Picture 2" descr="C:\Users\Korisnik\Desktop\Roko\Regate - dokumenti\Regata Šljuka Jk Split\ku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risnik\Desktop\Roko\Regate - dokumenti\Regata Šljuka Jk Split\kurs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74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227E" w:rsidRDefault="004D227E" w:rsidP="004C5BEF">
      <w:pPr>
        <w:pStyle w:val="Heading1"/>
        <w:ind w:left="644"/>
        <w:rPr>
          <w:rFonts w:ascii="Calibri" w:hAnsi="Calibri"/>
        </w:rPr>
      </w:pPr>
    </w:p>
    <w:p w:rsidR="004D227E" w:rsidRDefault="004D227E" w:rsidP="004C5BEF">
      <w:pPr>
        <w:pStyle w:val="Heading1"/>
        <w:ind w:left="644"/>
        <w:rPr>
          <w:rFonts w:ascii="Calibri" w:hAnsi="Calibri"/>
        </w:rPr>
      </w:pPr>
    </w:p>
    <w:p w:rsidR="004D227E" w:rsidRDefault="004D227E" w:rsidP="004C5BEF">
      <w:pPr>
        <w:pStyle w:val="Heading1"/>
        <w:ind w:left="644"/>
        <w:rPr>
          <w:rFonts w:ascii="Calibri" w:hAnsi="Calibri"/>
        </w:rPr>
      </w:pPr>
    </w:p>
    <w:p w:rsidR="004D227E" w:rsidRDefault="004D227E" w:rsidP="004C5BEF">
      <w:pPr>
        <w:pStyle w:val="Heading1"/>
        <w:ind w:left="644"/>
        <w:rPr>
          <w:rFonts w:ascii="Calibri" w:hAnsi="Calibri"/>
        </w:rPr>
      </w:pPr>
    </w:p>
    <w:p w:rsidR="0023187E" w:rsidRPr="00710817" w:rsidRDefault="00710817" w:rsidP="004C5BEF">
      <w:pPr>
        <w:pStyle w:val="Heading1"/>
        <w:ind w:left="644"/>
        <w:rPr>
          <w:rFonts w:ascii="Calibri" w:hAnsi="Calibri"/>
        </w:rPr>
      </w:pPr>
      <w:r w:rsidRPr="00710817">
        <w:rPr>
          <w:rFonts w:ascii="Calibri" w:hAnsi="Calibri"/>
        </w:rPr>
        <w:t>Aditionalinformations</w:t>
      </w:r>
      <w:r w:rsidR="0023187E" w:rsidRPr="00710817">
        <w:rPr>
          <w:rFonts w:ascii="Calibri" w:hAnsi="Calibri"/>
        </w:rPr>
        <w:t>:</w:t>
      </w:r>
    </w:p>
    <w:p w:rsidR="00AB6166" w:rsidRDefault="00B35552" w:rsidP="004C5BEF">
      <w:pPr>
        <w:pStyle w:val="Heading1"/>
        <w:ind w:left="644"/>
        <w:rPr>
          <w:rFonts w:ascii="Calibri" w:hAnsi="Calibri"/>
          <w:b w:val="0"/>
        </w:rPr>
      </w:pPr>
      <w:r>
        <w:rPr>
          <w:rFonts w:ascii="Calibri" w:hAnsi="Calibri"/>
          <w:b w:val="0"/>
        </w:rPr>
        <w:t>RankoAlujević :</w:t>
      </w:r>
      <w:r w:rsidR="00AB6166" w:rsidRPr="004C5BEF">
        <w:rPr>
          <w:rFonts w:ascii="Calibri" w:hAnsi="Calibri"/>
          <w:b w:val="0"/>
        </w:rPr>
        <w:t xml:space="preserve"> e-mail: </w:t>
      </w:r>
      <w:hyperlink r:id="rId9" w:history="1">
        <w:r w:rsidRPr="00BA2E49">
          <w:rPr>
            <w:rStyle w:val="Hyperlink"/>
            <w:rFonts w:ascii="Calibri" w:hAnsi="Calibri"/>
            <w:b w:val="0"/>
          </w:rPr>
          <w:t>jk.split@gmail.com</w:t>
        </w:r>
      </w:hyperlink>
    </w:p>
    <w:p w:rsidR="00AB6166" w:rsidRPr="002749BE" w:rsidRDefault="000B4E15" w:rsidP="00710817">
      <w:pPr>
        <w:ind w:left="567"/>
        <w:rPr>
          <w:rFonts w:ascii="Calibri" w:hAnsi="Calibri"/>
          <w:sz w:val="18"/>
          <w:szCs w:val="18"/>
        </w:rPr>
      </w:pPr>
      <w:r>
        <w:rPr>
          <w:rFonts w:ascii="Calibri" w:hAnsi="Calibri"/>
          <w:i/>
        </w:rPr>
        <w:t xml:space="preserve">RokoMuštra: 095 8377188 / e-mail: </w:t>
      </w:r>
      <w:hyperlink r:id="rId10" w:history="1">
        <w:r w:rsidRPr="0080136D">
          <w:rPr>
            <w:rStyle w:val="Hyperlink"/>
            <w:rFonts w:ascii="Calibri" w:hAnsi="Calibri"/>
            <w:i/>
          </w:rPr>
          <w:t>treneri.jk@gmail.com</w:t>
        </w:r>
      </w:hyperlink>
    </w:p>
    <w:sectPr w:rsidR="00AB6166" w:rsidRPr="002749BE" w:rsidSect="00AB6166">
      <w:headerReference w:type="default" r:id="rId11"/>
      <w:footerReference w:type="default" r:id="rId12"/>
      <w:pgSz w:w="11906" w:h="16838" w:code="9"/>
      <w:pgMar w:top="680" w:right="851" w:bottom="680" w:left="851" w:header="567" w:footer="42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B1A" w:rsidRDefault="00555B1A">
      <w:r>
        <w:separator/>
      </w:r>
    </w:p>
  </w:endnote>
  <w:endnote w:type="continuationSeparator" w:id="0">
    <w:p w:rsidR="00555B1A" w:rsidRDefault="00555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yriad Pro"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Myriad Web Pro">
    <w:altName w:val="Corbel"/>
    <w:charset w:val="00"/>
    <w:family w:val="swiss"/>
    <w:pitch w:val="variable"/>
    <w:sig w:usb0="00000001" w:usb1="5000204A" w:usb2="00000000" w:usb3="00000000" w:csb0="00000093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31D" w:rsidRDefault="0058531D"/>
  <w:tbl>
    <w:tblPr>
      <w:tblW w:w="0" w:type="auto"/>
      <w:tblInd w:w="-34" w:type="dxa"/>
      <w:tblLook w:val="01E0" w:firstRow="1" w:lastRow="1" w:firstColumn="1" w:lastColumn="1" w:noHBand="0" w:noVBand="0"/>
    </w:tblPr>
    <w:tblGrid>
      <w:gridCol w:w="4395"/>
      <w:gridCol w:w="3827"/>
      <w:gridCol w:w="1985"/>
    </w:tblGrid>
    <w:tr w:rsidR="00810514" w:rsidRPr="00EF5C5A" w:rsidTr="00EF5C5A">
      <w:trPr>
        <w:trHeight w:val="242"/>
      </w:trPr>
      <w:tc>
        <w:tcPr>
          <w:tcW w:w="4395" w:type="dxa"/>
        </w:tcPr>
        <w:p w:rsidR="00EF5C5A" w:rsidRPr="00EF5C5A" w:rsidRDefault="00EF5C5A" w:rsidP="0058531D">
          <w:pPr>
            <w:tabs>
              <w:tab w:val="left" w:pos="426"/>
            </w:tabs>
            <w:rPr>
              <w:rFonts w:ascii="Myriad Pro" w:hAnsi="Myriad Pro"/>
              <w:b/>
              <w:i/>
              <w:sz w:val="12"/>
              <w:szCs w:val="12"/>
              <w:lang w:val="hr-HR"/>
            </w:rPr>
          </w:pPr>
        </w:p>
      </w:tc>
      <w:tc>
        <w:tcPr>
          <w:tcW w:w="3827" w:type="dxa"/>
        </w:tcPr>
        <w:p w:rsidR="00810514" w:rsidRPr="00EF5C5A" w:rsidRDefault="00810514" w:rsidP="00BD6DFA">
          <w:pPr>
            <w:tabs>
              <w:tab w:val="left" w:pos="426"/>
            </w:tabs>
            <w:jc w:val="center"/>
            <w:rPr>
              <w:rFonts w:ascii="Myriad Pro" w:hAnsi="Myriad Pro"/>
              <w:i/>
              <w:sz w:val="12"/>
              <w:szCs w:val="12"/>
              <w:lang w:val="hr-HR"/>
            </w:rPr>
          </w:pPr>
        </w:p>
      </w:tc>
      <w:tc>
        <w:tcPr>
          <w:tcW w:w="1985" w:type="dxa"/>
        </w:tcPr>
        <w:p w:rsidR="00810514" w:rsidRPr="00EF5C5A" w:rsidRDefault="00810514" w:rsidP="00BD6DFA">
          <w:pPr>
            <w:tabs>
              <w:tab w:val="left" w:pos="426"/>
            </w:tabs>
            <w:jc w:val="right"/>
            <w:rPr>
              <w:rFonts w:ascii="Myriad Pro" w:hAnsi="Myriad Pro"/>
              <w:i/>
              <w:sz w:val="12"/>
              <w:szCs w:val="12"/>
              <w:lang w:val="hr-HR"/>
            </w:rPr>
          </w:pPr>
        </w:p>
      </w:tc>
    </w:tr>
  </w:tbl>
  <w:p w:rsidR="00810514" w:rsidRPr="00932787" w:rsidRDefault="00810514" w:rsidP="00932787">
    <w:pPr>
      <w:tabs>
        <w:tab w:val="left" w:pos="426"/>
      </w:tabs>
      <w:rPr>
        <w:rFonts w:ascii="Myriad Pro" w:hAnsi="Myriad Pro"/>
        <w:sz w:val="12"/>
        <w:szCs w:val="12"/>
        <w:lang w:val="hr-HR"/>
      </w:rPr>
    </w:pPr>
  </w:p>
  <w:p w:rsidR="00EF5C5A" w:rsidRDefault="00EF5C5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B1A" w:rsidRDefault="00555B1A">
      <w:r>
        <w:separator/>
      </w:r>
    </w:p>
  </w:footnote>
  <w:footnote w:type="continuationSeparator" w:id="0">
    <w:p w:rsidR="00555B1A" w:rsidRDefault="00555B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514" w:rsidRDefault="00810514" w:rsidP="00D8024C">
    <w:pPr>
      <w:tabs>
        <w:tab w:val="left" w:pos="-142"/>
        <w:tab w:val="center" w:pos="284"/>
        <w:tab w:val="center" w:pos="4890"/>
      </w:tabs>
      <w:ind w:left="-142" w:right="423"/>
      <w:jc w:val="center"/>
      <w:rPr>
        <w:rFonts w:ascii="Myriad Pro" w:eastAsia="Arial Unicode MS" w:hAnsi="Myriad Pro"/>
        <w:b/>
        <w:sz w:val="14"/>
        <w:szCs w:val="14"/>
        <w:lang w:val="hr-HR"/>
      </w:rPr>
    </w:pPr>
  </w:p>
  <w:p w:rsidR="00810514" w:rsidRDefault="00810514" w:rsidP="00031BE5">
    <w:pPr>
      <w:tabs>
        <w:tab w:val="left" w:pos="-142"/>
        <w:tab w:val="center" w:pos="284"/>
      </w:tabs>
      <w:ind w:right="139"/>
      <w:jc w:val="center"/>
      <w:rPr>
        <w:rFonts w:ascii="Myriad Pro" w:eastAsia="Arial Unicode MS" w:hAnsi="Myriad Pro"/>
        <w:b/>
        <w:sz w:val="14"/>
        <w:szCs w:val="14"/>
        <w:lang w:val="hr-HR"/>
      </w:rPr>
    </w:pPr>
  </w:p>
  <w:p w:rsidR="00810514" w:rsidRPr="00031BE5" w:rsidRDefault="00762AD5" w:rsidP="00031BE5">
    <w:pPr>
      <w:tabs>
        <w:tab w:val="left" w:pos="-142"/>
        <w:tab w:val="center" w:pos="284"/>
      </w:tabs>
      <w:ind w:right="423"/>
      <w:jc w:val="center"/>
      <w:rPr>
        <w:rFonts w:ascii="Myriad Pro" w:hAnsi="Myriad Pro"/>
        <w:sz w:val="14"/>
        <w:szCs w:val="14"/>
        <w:lang w:val="hr-HR"/>
      </w:rPr>
    </w:pPr>
    <w:r>
      <w:rPr>
        <w:noProof/>
        <w:lang w:val="hr-HR" w:eastAsia="hr-HR"/>
      </w:rPr>
      <mc:AlternateContent>
        <mc:Choice Requires="wpc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haracter">
                <wp:posOffset>0</wp:posOffset>
              </wp:positionH>
              <wp:positionV relativeFrom="line">
                <wp:posOffset>0</wp:posOffset>
              </wp:positionV>
              <wp:extent cx="6515100" cy="114300"/>
              <wp:effectExtent l="0" t="0" r="0" b="0"/>
              <wp:wrapNone/>
              <wp:docPr id="3" name="Canvas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Canvas 11" o:spid="_x0000_s1026" editas="canvas" style="position:absolute;margin-left:0;margin-top:0;width:513pt;height:9pt;z-index:251657728;mso-position-horizontal-relative:char;mso-position-vertical-relative:line" coordsize="65151,1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65151;height:1143;visibility:visible;mso-wrap-style:square">
                <v:fill o:detectmouseclick="t"/>
                <v:path o:connecttype="none"/>
              </v:shape>
              <w10:wrap anchory="line"/>
            </v:group>
          </w:pict>
        </mc:Fallback>
      </mc:AlternateContent>
    </w:r>
    <w:r>
      <w:rPr>
        <w:noProof/>
        <w:lang w:val="hr-HR" w:eastAsia="hr-HR"/>
      </w:rPr>
      <mc:AlternateContent>
        <mc:Choice Requires="wps">
          <w:drawing>
            <wp:inline distT="0" distB="0" distL="0" distR="0">
              <wp:extent cx="6515100" cy="114300"/>
              <wp:effectExtent l="0" t="0" r="0" b="0"/>
              <wp:docPr id="1" name="AutoShap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651510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id="AutoShape 1" o:spid="_x0000_s1026" style="width:513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" filled="f" stroked="f">
              <o:lock v:ext="edit" aspectratio="t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2291E"/>
    <w:multiLevelType w:val="hybridMultilevel"/>
    <w:tmpl w:val="34D2B7C6"/>
    <w:lvl w:ilvl="0" w:tplc="C53ABC20">
      <w:start w:val="1"/>
      <w:numFmt w:val="decimal"/>
      <w:lvlText w:val="%1."/>
      <w:lvlJc w:val="left"/>
      <w:pPr>
        <w:ind w:left="644" w:hanging="360"/>
      </w:pPr>
      <w:rPr>
        <w:rFonts w:ascii="Calibri" w:hAnsi="Calibri" w:hint="default"/>
        <w:b/>
        <w:i w:val="0"/>
        <w:sz w:val="20"/>
        <w:szCs w:val="24"/>
      </w:rPr>
    </w:lvl>
    <w:lvl w:ilvl="1" w:tplc="5AACE2B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Myriad Pro" w:hAnsi="Myriad Pro" w:hint="default"/>
        <w:b/>
        <w:i w:val="0"/>
        <w:sz w:val="20"/>
        <w:szCs w:val="24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2A6C2AB4"/>
    <w:multiLevelType w:val="hybridMultilevel"/>
    <w:tmpl w:val="A2A63FE6"/>
    <w:lvl w:ilvl="0" w:tplc="32684BF4">
      <w:start w:val="1"/>
      <w:numFmt w:val="decimal"/>
      <w:lvlText w:val="%1."/>
      <w:lvlJc w:val="left"/>
      <w:pPr>
        <w:ind w:left="720" w:hanging="360"/>
      </w:pPr>
      <w:rPr>
        <w:rFonts w:ascii="Myriad Web Pro" w:hAnsi="Myriad Web Pro" w:hint="default"/>
        <w:b/>
        <w:i w:val="0"/>
        <w:sz w:val="20"/>
      </w:rPr>
    </w:lvl>
    <w:lvl w:ilvl="1" w:tplc="317EFF7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124200"/>
    <w:multiLevelType w:val="hybridMultilevel"/>
    <w:tmpl w:val="A844D39E"/>
    <w:lvl w:ilvl="0" w:tplc="80944064">
      <w:start w:val="4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2FE5BDA"/>
    <w:multiLevelType w:val="multilevel"/>
    <w:tmpl w:val="CF8CA8AC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 w:val="0"/>
        <w:sz w:val="20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>
    <w:nsid w:val="5C8D534D"/>
    <w:multiLevelType w:val="hybridMultilevel"/>
    <w:tmpl w:val="9A5C2400"/>
    <w:lvl w:ilvl="0" w:tplc="EDACA0FE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62161F"/>
    <w:multiLevelType w:val="hybridMultilevel"/>
    <w:tmpl w:val="820684B0"/>
    <w:lvl w:ilvl="0" w:tplc="091859CC">
      <w:start w:val="1"/>
      <w:numFmt w:val="decimal"/>
      <w:lvlText w:val="%1."/>
      <w:lvlJc w:val="left"/>
      <w:pPr>
        <w:ind w:left="473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193" w:hanging="360"/>
      </w:pPr>
    </w:lvl>
    <w:lvl w:ilvl="2" w:tplc="041A001B" w:tentative="1">
      <w:start w:val="1"/>
      <w:numFmt w:val="lowerRoman"/>
      <w:lvlText w:val="%3."/>
      <w:lvlJc w:val="right"/>
      <w:pPr>
        <w:ind w:left="1913" w:hanging="180"/>
      </w:pPr>
    </w:lvl>
    <w:lvl w:ilvl="3" w:tplc="041A000F" w:tentative="1">
      <w:start w:val="1"/>
      <w:numFmt w:val="decimal"/>
      <w:lvlText w:val="%4."/>
      <w:lvlJc w:val="left"/>
      <w:pPr>
        <w:ind w:left="2633" w:hanging="360"/>
      </w:pPr>
    </w:lvl>
    <w:lvl w:ilvl="4" w:tplc="041A0019" w:tentative="1">
      <w:start w:val="1"/>
      <w:numFmt w:val="lowerLetter"/>
      <w:lvlText w:val="%5."/>
      <w:lvlJc w:val="left"/>
      <w:pPr>
        <w:ind w:left="3353" w:hanging="360"/>
      </w:pPr>
    </w:lvl>
    <w:lvl w:ilvl="5" w:tplc="041A001B" w:tentative="1">
      <w:start w:val="1"/>
      <w:numFmt w:val="lowerRoman"/>
      <w:lvlText w:val="%6."/>
      <w:lvlJc w:val="right"/>
      <w:pPr>
        <w:ind w:left="4073" w:hanging="180"/>
      </w:pPr>
    </w:lvl>
    <w:lvl w:ilvl="6" w:tplc="041A000F" w:tentative="1">
      <w:start w:val="1"/>
      <w:numFmt w:val="decimal"/>
      <w:lvlText w:val="%7."/>
      <w:lvlJc w:val="left"/>
      <w:pPr>
        <w:ind w:left="4793" w:hanging="360"/>
      </w:pPr>
    </w:lvl>
    <w:lvl w:ilvl="7" w:tplc="041A0019" w:tentative="1">
      <w:start w:val="1"/>
      <w:numFmt w:val="lowerLetter"/>
      <w:lvlText w:val="%8."/>
      <w:lvlJc w:val="left"/>
      <w:pPr>
        <w:ind w:left="5513" w:hanging="360"/>
      </w:pPr>
    </w:lvl>
    <w:lvl w:ilvl="8" w:tplc="041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6">
    <w:nsid w:val="690A7C1E"/>
    <w:multiLevelType w:val="hybridMultilevel"/>
    <w:tmpl w:val="66E4B3AE"/>
    <w:lvl w:ilvl="0" w:tplc="215C4C96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A7242A"/>
    <w:multiLevelType w:val="multilevel"/>
    <w:tmpl w:val="019632CC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 w:val="0"/>
        <w:sz w:val="20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Myriad Pro" w:hAnsi="Myriad Pro" w:hint="default"/>
        <w:b w:val="0"/>
        <w:i w:val="0"/>
        <w:sz w:val="20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1"/>
  </w:num>
  <w:num w:numId="5">
    <w:abstractNumId w:val="6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DA5"/>
    <w:rsid w:val="00006778"/>
    <w:rsid w:val="00007F7B"/>
    <w:rsid w:val="000105DA"/>
    <w:rsid w:val="000115E5"/>
    <w:rsid w:val="00030E2A"/>
    <w:rsid w:val="00031BE5"/>
    <w:rsid w:val="00033BEE"/>
    <w:rsid w:val="00037B26"/>
    <w:rsid w:val="00040636"/>
    <w:rsid w:val="0007499C"/>
    <w:rsid w:val="00082A9B"/>
    <w:rsid w:val="00090A0D"/>
    <w:rsid w:val="00091D0C"/>
    <w:rsid w:val="000A0610"/>
    <w:rsid w:val="000B4E15"/>
    <w:rsid w:val="000C258B"/>
    <w:rsid w:val="000F361E"/>
    <w:rsid w:val="00104205"/>
    <w:rsid w:val="0011211A"/>
    <w:rsid w:val="00115FA6"/>
    <w:rsid w:val="00124CF4"/>
    <w:rsid w:val="00126595"/>
    <w:rsid w:val="0013442D"/>
    <w:rsid w:val="0014797E"/>
    <w:rsid w:val="00151A7D"/>
    <w:rsid w:val="00170AA4"/>
    <w:rsid w:val="001724B8"/>
    <w:rsid w:val="0019042F"/>
    <w:rsid w:val="00194712"/>
    <w:rsid w:val="00196DAA"/>
    <w:rsid w:val="001B20D8"/>
    <w:rsid w:val="001B2353"/>
    <w:rsid w:val="001B5865"/>
    <w:rsid w:val="001D32D9"/>
    <w:rsid w:val="0020131A"/>
    <w:rsid w:val="002046D1"/>
    <w:rsid w:val="0023187E"/>
    <w:rsid w:val="00233F0E"/>
    <w:rsid w:val="002409F8"/>
    <w:rsid w:val="00244CE2"/>
    <w:rsid w:val="002453D9"/>
    <w:rsid w:val="00266CAA"/>
    <w:rsid w:val="002749BE"/>
    <w:rsid w:val="0028056F"/>
    <w:rsid w:val="00284D58"/>
    <w:rsid w:val="00290DF3"/>
    <w:rsid w:val="00294347"/>
    <w:rsid w:val="002A2885"/>
    <w:rsid w:val="002D54D5"/>
    <w:rsid w:val="002F7324"/>
    <w:rsid w:val="003036E6"/>
    <w:rsid w:val="00317A6E"/>
    <w:rsid w:val="0033769F"/>
    <w:rsid w:val="00351748"/>
    <w:rsid w:val="00367824"/>
    <w:rsid w:val="00373D7F"/>
    <w:rsid w:val="003C6439"/>
    <w:rsid w:val="003C6678"/>
    <w:rsid w:val="003E6B64"/>
    <w:rsid w:val="00403B01"/>
    <w:rsid w:val="004226FE"/>
    <w:rsid w:val="004875AB"/>
    <w:rsid w:val="004C47C2"/>
    <w:rsid w:val="004C5BEF"/>
    <w:rsid w:val="004D1878"/>
    <w:rsid w:val="004D1F34"/>
    <w:rsid w:val="004D227E"/>
    <w:rsid w:val="004D6E5A"/>
    <w:rsid w:val="00520E09"/>
    <w:rsid w:val="00542423"/>
    <w:rsid w:val="00545E07"/>
    <w:rsid w:val="00555B1A"/>
    <w:rsid w:val="00560D59"/>
    <w:rsid w:val="005766B3"/>
    <w:rsid w:val="005816C9"/>
    <w:rsid w:val="005834B5"/>
    <w:rsid w:val="0058531D"/>
    <w:rsid w:val="0061428B"/>
    <w:rsid w:val="00636B55"/>
    <w:rsid w:val="00636B76"/>
    <w:rsid w:val="006849B8"/>
    <w:rsid w:val="006907A7"/>
    <w:rsid w:val="006C19EA"/>
    <w:rsid w:val="006F1E70"/>
    <w:rsid w:val="00702060"/>
    <w:rsid w:val="00710817"/>
    <w:rsid w:val="007210E7"/>
    <w:rsid w:val="00762AD5"/>
    <w:rsid w:val="00766F68"/>
    <w:rsid w:val="007700F9"/>
    <w:rsid w:val="007742D7"/>
    <w:rsid w:val="00792A4B"/>
    <w:rsid w:val="007A1EBA"/>
    <w:rsid w:val="007A51FF"/>
    <w:rsid w:val="007B0F39"/>
    <w:rsid w:val="007B13E8"/>
    <w:rsid w:val="007D18AF"/>
    <w:rsid w:val="007D706A"/>
    <w:rsid w:val="00800CA8"/>
    <w:rsid w:val="00810514"/>
    <w:rsid w:val="00833E05"/>
    <w:rsid w:val="008365CA"/>
    <w:rsid w:val="00844491"/>
    <w:rsid w:val="0086625F"/>
    <w:rsid w:val="00874A0C"/>
    <w:rsid w:val="00890F62"/>
    <w:rsid w:val="008B4F86"/>
    <w:rsid w:val="008C32EC"/>
    <w:rsid w:val="008F0F92"/>
    <w:rsid w:val="008F247C"/>
    <w:rsid w:val="00900019"/>
    <w:rsid w:val="00904F4B"/>
    <w:rsid w:val="00917BBA"/>
    <w:rsid w:val="009271E6"/>
    <w:rsid w:val="00932787"/>
    <w:rsid w:val="00933F88"/>
    <w:rsid w:val="009A4C01"/>
    <w:rsid w:val="009F1BC2"/>
    <w:rsid w:val="009F784B"/>
    <w:rsid w:val="00A7307F"/>
    <w:rsid w:val="00A760FA"/>
    <w:rsid w:val="00A971ED"/>
    <w:rsid w:val="00AA1749"/>
    <w:rsid w:val="00AB3E5B"/>
    <w:rsid w:val="00AB6166"/>
    <w:rsid w:val="00AE3AF5"/>
    <w:rsid w:val="00AE55FE"/>
    <w:rsid w:val="00AF2640"/>
    <w:rsid w:val="00AF5216"/>
    <w:rsid w:val="00AF66A2"/>
    <w:rsid w:val="00B14D5D"/>
    <w:rsid w:val="00B165E7"/>
    <w:rsid w:val="00B16926"/>
    <w:rsid w:val="00B175AE"/>
    <w:rsid w:val="00B25C25"/>
    <w:rsid w:val="00B33115"/>
    <w:rsid w:val="00B35552"/>
    <w:rsid w:val="00B4710C"/>
    <w:rsid w:val="00B723EA"/>
    <w:rsid w:val="00BD6DFA"/>
    <w:rsid w:val="00BE302C"/>
    <w:rsid w:val="00BE47A4"/>
    <w:rsid w:val="00C33E22"/>
    <w:rsid w:val="00C652AE"/>
    <w:rsid w:val="00C66D0F"/>
    <w:rsid w:val="00C70BB4"/>
    <w:rsid w:val="00C7146A"/>
    <w:rsid w:val="00C96983"/>
    <w:rsid w:val="00CC0385"/>
    <w:rsid w:val="00CC3ADD"/>
    <w:rsid w:val="00CD250C"/>
    <w:rsid w:val="00CE3558"/>
    <w:rsid w:val="00CE58E9"/>
    <w:rsid w:val="00CF0C78"/>
    <w:rsid w:val="00CF22C5"/>
    <w:rsid w:val="00CF39DA"/>
    <w:rsid w:val="00CF5F26"/>
    <w:rsid w:val="00D03E31"/>
    <w:rsid w:val="00D12F49"/>
    <w:rsid w:val="00D13DC9"/>
    <w:rsid w:val="00D1703C"/>
    <w:rsid w:val="00D57983"/>
    <w:rsid w:val="00D62C76"/>
    <w:rsid w:val="00D74634"/>
    <w:rsid w:val="00D746F4"/>
    <w:rsid w:val="00D764FA"/>
    <w:rsid w:val="00D8024C"/>
    <w:rsid w:val="00DA1407"/>
    <w:rsid w:val="00DB00FE"/>
    <w:rsid w:val="00DD148B"/>
    <w:rsid w:val="00DD1995"/>
    <w:rsid w:val="00E3007B"/>
    <w:rsid w:val="00E336B8"/>
    <w:rsid w:val="00E426D1"/>
    <w:rsid w:val="00E70AEC"/>
    <w:rsid w:val="00E70DA5"/>
    <w:rsid w:val="00E95BCA"/>
    <w:rsid w:val="00E979BE"/>
    <w:rsid w:val="00E97D48"/>
    <w:rsid w:val="00EF5C5A"/>
    <w:rsid w:val="00F40326"/>
    <w:rsid w:val="00F502FB"/>
    <w:rsid w:val="00F57751"/>
    <w:rsid w:val="00F600ED"/>
    <w:rsid w:val="00F70982"/>
    <w:rsid w:val="00F8059F"/>
    <w:rsid w:val="00F836A8"/>
    <w:rsid w:val="00FB4998"/>
    <w:rsid w:val="00FD0724"/>
    <w:rsid w:val="00FE79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6926"/>
    <w:rPr>
      <w:lang w:val="en-AU" w:eastAsia="en-US"/>
    </w:rPr>
  </w:style>
  <w:style w:type="paragraph" w:styleId="Heading1">
    <w:name w:val="heading 1"/>
    <w:basedOn w:val="Normal"/>
    <w:next w:val="Normal"/>
    <w:qFormat/>
    <w:rsid w:val="00DB00FE"/>
    <w:pPr>
      <w:keepNext/>
      <w:outlineLvl w:val="0"/>
    </w:pPr>
    <w:rPr>
      <w:rFonts w:ascii="Arial" w:hAnsi="Arial"/>
      <w:b/>
      <w:i/>
    </w:rPr>
  </w:style>
  <w:style w:type="paragraph" w:styleId="Heading2">
    <w:name w:val="heading 2"/>
    <w:basedOn w:val="Normal"/>
    <w:next w:val="Normal"/>
    <w:qFormat/>
    <w:rsid w:val="00DB00FE"/>
    <w:pPr>
      <w:keepNext/>
      <w:jc w:val="center"/>
      <w:outlineLvl w:val="1"/>
    </w:pPr>
    <w:rPr>
      <w:rFonts w:ascii="Arial" w:hAnsi="Arial"/>
      <w:b/>
      <w:i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DB00FE"/>
    <w:rPr>
      <w:rFonts w:ascii="Arial" w:hAnsi="Arial"/>
      <w:i/>
      <w:sz w:val="22"/>
    </w:rPr>
  </w:style>
  <w:style w:type="paragraph" w:styleId="Header">
    <w:name w:val="header"/>
    <w:basedOn w:val="Normal"/>
    <w:rsid w:val="0011211A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11211A"/>
    <w:pPr>
      <w:tabs>
        <w:tab w:val="center" w:pos="4536"/>
        <w:tab w:val="right" w:pos="9072"/>
      </w:tabs>
    </w:pPr>
  </w:style>
  <w:style w:type="character" w:styleId="Hyperlink">
    <w:name w:val="Hyperlink"/>
    <w:basedOn w:val="DefaultParagraphFont"/>
    <w:rsid w:val="0011211A"/>
    <w:rPr>
      <w:color w:val="0000FF"/>
      <w:u w:val="single"/>
    </w:rPr>
  </w:style>
  <w:style w:type="character" w:styleId="FollowedHyperlink">
    <w:name w:val="FollowedHyperlink"/>
    <w:basedOn w:val="DefaultParagraphFont"/>
    <w:rsid w:val="00844491"/>
    <w:rPr>
      <w:color w:val="800080"/>
      <w:u w:val="single"/>
    </w:rPr>
  </w:style>
  <w:style w:type="table" w:styleId="TableGrid">
    <w:name w:val="Table Grid"/>
    <w:basedOn w:val="TableNormal"/>
    <w:rsid w:val="00290D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290DF3"/>
  </w:style>
  <w:style w:type="paragraph" w:styleId="BalloonText">
    <w:name w:val="Balloon Text"/>
    <w:basedOn w:val="Normal"/>
    <w:link w:val="BalloonTextChar"/>
    <w:uiPriority w:val="99"/>
    <w:semiHidden/>
    <w:unhideWhenUsed/>
    <w:rsid w:val="008C32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2EC"/>
    <w:rPr>
      <w:rFonts w:ascii="Tahoma" w:hAnsi="Tahoma" w:cs="Tahoma"/>
      <w:sz w:val="16"/>
      <w:szCs w:val="16"/>
      <w:lang w:val="en-AU"/>
    </w:rPr>
  </w:style>
  <w:style w:type="paragraph" w:customStyle="1" w:styleId="Default">
    <w:name w:val="Default"/>
    <w:rsid w:val="008F0F92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en-US"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E47A4"/>
    <w:rPr>
      <w:rFonts w:ascii="Consolas" w:eastAsia="Calibri" w:hAnsi="Consolas"/>
      <w:sz w:val="21"/>
      <w:szCs w:val="21"/>
      <w:lang w:val="hr-HR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E47A4"/>
    <w:rPr>
      <w:rFonts w:ascii="Consolas" w:eastAsia="Calibri" w:hAnsi="Consolas" w:cs="Times New Roman"/>
      <w:sz w:val="21"/>
      <w:szCs w:val="21"/>
      <w:lang w:eastAsia="en-US"/>
    </w:rPr>
  </w:style>
  <w:style w:type="paragraph" w:styleId="ListParagraph">
    <w:name w:val="List Paragraph"/>
    <w:basedOn w:val="Normal"/>
    <w:uiPriority w:val="34"/>
    <w:qFormat/>
    <w:rsid w:val="007108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6926"/>
    <w:rPr>
      <w:lang w:val="en-AU" w:eastAsia="en-US"/>
    </w:rPr>
  </w:style>
  <w:style w:type="paragraph" w:styleId="Heading1">
    <w:name w:val="heading 1"/>
    <w:basedOn w:val="Normal"/>
    <w:next w:val="Normal"/>
    <w:qFormat/>
    <w:rsid w:val="00DB00FE"/>
    <w:pPr>
      <w:keepNext/>
      <w:outlineLvl w:val="0"/>
    </w:pPr>
    <w:rPr>
      <w:rFonts w:ascii="Arial" w:hAnsi="Arial"/>
      <w:b/>
      <w:i/>
    </w:rPr>
  </w:style>
  <w:style w:type="paragraph" w:styleId="Heading2">
    <w:name w:val="heading 2"/>
    <w:basedOn w:val="Normal"/>
    <w:next w:val="Normal"/>
    <w:qFormat/>
    <w:rsid w:val="00DB00FE"/>
    <w:pPr>
      <w:keepNext/>
      <w:jc w:val="center"/>
      <w:outlineLvl w:val="1"/>
    </w:pPr>
    <w:rPr>
      <w:rFonts w:ascii="Arial" w:hAnsi="Arial"/>
      <w:b/>
      <w:i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DB00FE"/>
    <w:rPr>
      <w:rFonts w:ascii="Arial" w:hAnsi="Arial"/>
      <w:i/>
      <w:sz w:val="22"/>
    </w:rPr>
  </w:style>
  <w:style w:type="paragraph" w:styleId="Header">
    <w:name w:val="header"/>
    <w:basedOn w:val="Normal"/>
    <w:rsid w:val="0011211A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11211A"/>
    <w:pPr>
      <w:tabs>
        <w:tab w:val="center" w:pos="4536"/>
        <w:tab w:val="right" w:pos="9072"/>
      </w:tabs>
    </w:pPr>
  </w:style>
  <w:style w:type="character" w:styleId="Hyperlink">
    <w:name w:val="Hyperlink"/>
    <w:basedOn w:val="DefaultParagraphFont"/>
    <w:rsid w:val="0011211A"/>
    <w:rPr>
      <w:color w:val="0000FF"/>
      <w:u w:val="single"/>
    </w:rPr>
  </w:style>
  <w:style w:type="character" w:styleId="FollowedHyperlink">
    <w:name w:val="FollowedHyperlink"/>
    <w:basedOn w:val="DefaultParagraphFont"/>
    <w:rsid w:val="00844491"/>
    <w:rPr>
      <w:color w:val="800080"/>
      <w:u w:val="single"/>
    </w:rPr>
  </w:style>
  <w:style w:type="table" w:styleId="TableGrid">
    <w:name w:val="Table Grid"/>
    <w:basedOn w:val="TableNormal"/>
    <w:rsid w:val="00290D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290DF3"/>
  </w:style>
  <w:style w:type="paragraph" w:styleId="BalloonText">
    <w:name w:val="Balloon Text"/>
    <w:basedOn w:val="Normal"/>
    <w:link w:val="BalloonTextChar"/>
    <w:uiPriority w:val="99"/>
    <w:semiHidden/>
    <w:unhideWhenUsed/>
    <w:rsid w:val="008C32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2EC"/>
    <w:rPr>
      <w:rFonts w:ascii="Tahoma" w:hAnsi="Tahoma" w:cs="Tahoma"/>
      <w:sz w:val="16"/>
      <w:szCs w:val="16"/>
      <w:lang w:val="en-AU"/>
    </w:rPr>
  </w:style>
  <w:style w:type="paragraph" w:customStyle="1" w:styleId="Default">
    <w:name w:val="Default"/>
    <w:rsid w:val="008F0F92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en-US"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E47A4"/>
    <w:rPr>
      <w:rFonts w:ascii="Consolas" w:eastAsia="Calibri" w:hAnsi="Consolas"/>
      <w:sz w:val="21"/>
      <w:szCs w:val="21"/>
      <w:lang w:val="hr-HR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E47A4"/>
    <w:rPr>
      <w:rFonts w:ascii="Consolas" w:eastAsia="Calibri" w:hAnsi="Consolas" w:cs="Times New Roman"/>
      <w:sz w:val="21"/>
      <w:szCs w:val="21"/>
      <w:lang w:eastAsia="en-US"/>
    </w:rPr>
  </w:style>
  <w:style w:type="paragraph" w:styleId="ListParagraph">
    <w:name w:val="List Paragraph"/>
    <w:basedOn w:val="Normal"/>
    <w:uiPriority w:val="34"/>
    <w:qFormat/>
    <w:rsid w:val="007108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8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4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treneri.jk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k.split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JEDRILIČARSKI KLUB "VAL", Šibenik</vt:lpstr>
    </vt:vector>
  </TitlesOfParts>
  <Company>Grizli777</Company>
  <LinksUpToDate>false</LinksUpToDate>
  <CharactersWithSpaces>2040</CharactersWithSpaces>
  <SharedDoc>false</SharedDoc>
  <HLinks>
    <vt:vector size="18" baseType="variant">
      <vt:variant>
        <vt:i4>1048680</vt:i4>
      </vt:variant>
      <vt:variant>
        <vt:i4>6</vt:i4>
      </vt:variant>
      <vt:variant>
        <vt:i4>0</vt:i4>
      </vt:variant>
      <vt:variant>
        <vt:i4>5</vt:i4>
      </vt:variant>
      <vt:variant>
        <vt:lpwstr>mailto:treneri.jk@gmail.com</vt:lpwstr>
      </vt:variant>
      <vt:variant>
        <vt:lpwstr/>
      </vt:variant>
      <vt:variant>
        <vt:i4>6094882</vt:i4>
      </vt:variant>
      <vt:variant>
        <vt:i4>3</vt:i4>
      </vt:variant>
      <vt:variant>
        <vt:i4>0</vt:i4>
      </vt:variant>
      <vt:variant>
        <vt:i4>5</vt:i4>
      </vt:variant>
      <vt:variant>
        <vt:lpwstr>mailto:zkatunaric.jksplit@gmail.com</vt:lpwstr>
      </vt:variant>
      <vt:variant>
        <vt:lpwstr/>
      </vt:variant>
      <vt:variant>
        <vt:i4>3801155</vt:i4>
      </vt:variant>
      <vt:variant>
        <vt:i4>0</vt:i4>
      </vt:variant>
      <vt:variant>
        <vt:i4>0</vt:i4>
      </vt:variant>
      <vt:variant>
        <vt:i4>5</vt:i4>
      </vt:variant>
      <vt:variant>
        <vt:lpwstr>mailto:jk.split@gmail.com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JEDRILIČARSKI KLUB "VAL", Šibenik</dc:title>
  <dc:creator>Bili</dc:creator>
  <cp:lastModifiedBy>Tajništvo</cp:lastModifiedBy>
  <cp:revision>2</cp:revision>
  <cp:lastPrinted>2015-07-30T15:31:00Z</cp:lastPrinted>
  <dcterms:created xsi:type="dcterms:W3CDTF">2016-07-19T08:14:00Z</dcterms:created>
  <dcterms:modified xsi:type="dcterms:W3CDTF">2016-07-19T08:14:00Z</dcterms:modified>
</cp:coreProperties>
</file>